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0E3E2C" w:rsidR="000E3E2C" w:rsidRDefault="007229AC" w14:paraId="4B7010D5" w14:textId="55385704">
      <w:pPr>
        <w:rPr>
          <w:rFonts w:ascii="Arial" w:hAnsi="Arial" w:cs="Arial"/>
          <w:noProof/>
          <w:sz w:val="24"/>
          <w:szCs w:val="24"/>
        </w:rPr>
      </w:pPr>
      <w:r w:rsidRPr="007229AC">
        <w:rPr>
          <w:noProof/>
        </w:rPr>
        <w:drawing>
          <wp:anchor distT="0" distB="0" distL="114300" distR="114300" simplePos="0" relativeHeight="251671552" behindDoc="1" locked="0" layoutInCell="1" allowOverlap="1" wp14:anchorId="6C9A8CCA" wp14:editId="57FE47DE">
            <wp:simplePos x="0" y="0"/>
            <wp:positionH relativeFrom="column">
              <wp:posOffset>5467350</wp:posOffset>
            </wp:positionH>
            <wp:positionV relativeFrom="paragraph">
              <wp:posOffset>304800</wp:posOffset>
            </wp:positionV>
            <wp:extent cx="1666875" cy="1166495"/>
            <wp:effectExtent l="0" t="0" r="0" b="0"/>
            <wp:wrapTight wrapText="bothSides">
              <wp:wrapPolygon edited="0">
                <wp:start x="8640" y="1058"/>
                <wp:lineTo x="7159" y="2822"/>
                <wp:lineTo x="5678" y="5644"/>
                <wp:lineTo x="5431" y="9171"/>
                <wp:lineTo x="5678" y="14815"/>
                <wp:lineTo x="8393" y="18696"/>
                <wp:lineTo x="9627" y="18696"/>
                <wp:lineTo x="10121" y="20107"/>
                <wp:lineTo x="11109" y="20107"/>
                <wp:lineTo x="12343" y="18696"/>
                <wp:lineTo x="14565" y="14463"/>
                <wp:lineTo x="14811" y="13052"/>
                <wp:lineTo x="16539" y="6702"/>
                <wp:lineTo x="14071" y="2469"/>
                <wp:lineTo x="12837" y="1058"/>
                <wp:lineTo x="8640" y="1058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E2C" w:rsidR="00C478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B7CCE2" wp14:editId="3B3042E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487795" cy="1133475"/>
                <wp:effectExtent l="0" t="0" r="273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8264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C253C" w:rsidR="000E3E2C" w:rsidP="000E3E2C" w:rsidRDefault="000E3E2C" w14:paraId="793A0A36" w14:textId="47FE45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7D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Course Title</w:t>
                            </w:r>
                            <w:r w:rsidRPr="00EC253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EC253C">
                              <w:rPr>
                                <w:rFonts w:ascii="Arial" w:hAnsi="Arial" w:eastAsia="Times New Roman" w:cs="Arial"/>
                                <w:i/>
                                <w:color w:val="2626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FE8">
                              <w:rPr>
                                <w:rFonts w:ascii="Arial" w:hAnsi="Arial" w:eastAsia="Times New Roman" w:cs="Arial"/>
                                <w:i/>
                                <w:color w:val="262626"/>
                                <w:sz w:val="24"/>
                                <w:szCs w:val="24"/>
                              </w:rPr>
                              <w:t xml:space="preserve">Culturally Responsive Teaching &amp; the Brain: </w:t>
                            </w:r>
                            <w:r w:rsidR="00940199">
                              <w:rPr>
                                <w:rFonts w:ascii="Arial" w:hAnsi="Arial" w:eastAsia="Times New Roman" w:cs="Arial"/>
                                <w:i/>
                                <w:color w:val="262626"/>
                                <w:sz w:val="24"/>
                                <w:szCs w:val="24"/>
                              </w:rPr>
                              <w:t>Preparing Independent Learners</w:t>
                            </w:r>
                          </w:p>
                          <w:p w:rsidRPr="00DD7D14" w:rsidR="000E3E2C" w:rsidP="000E3E2C" w:rsidRDefault="000E3E2C" w14:paraId="42A6BEB1" w14:textId="10C0EAC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7D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Department and Course Code:</w:t>
                            </w:r>
                          </w:p>
                          <w:p w:rsidRPr="00EC253C" w:rsidR="000E3E2C" w:rsidRDefault="000E3E2C" w14:paraId="3D9045B4" w14:textId="4733C2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7D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Registration link:</w:t>
                            </w:r>
                            <w:r w:rsidRPr="00EC25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4B7CCE2">
                <v:stroke joinstyle="miter"/>
                <v:path gradientshapeok="t" o:connecttype="rect"/>
              </v:shapetype>
              <v:shape id="Text Box 2" style="position:absolute;margin-left:0;margin-top:.65pt;width:510.85pt;height:8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">
                <v:textbox>
                  <w:txbxContent>
                    <w:p w:rsidRPr="00EC253C" w:rsidR="000E3E2C" w:rsidP="000E3E2C" w:rsidRDefault="000E3E2C" w14:paraId="793A0A36" w14:textId="47FE4571">
                      <w:pPr>
                        <w:rPr>
                          <w:sz w:val="24"/>
                          <w:szCs w:val="24"/>
                        </w:rPr>
                      </w:pPr>
                      <w:r w:rsidRPr="00DD7D14">
                        <w:rPr>
                          <w:rFonts w:ascii="Arial" w:hAnsi="Arial" w:cs="Arial"/>
                          <w:sz w:val="24"/>
                          <w:szCs w:val="24"/>
                        </w:rPr>
                        <w:t>Course Title</w:t>
                      </w:r>
                      <w:r w:rsidRPr="00EC253C">
                        <w:rPr>
                          <w:sz w:val="24"/>
                          <w:szCs w:val="24"/>
                        </w:rPr>
                        <w:t>:</w:t>
                      </w:r>
                      <w:r w:rsidRPr="00EC253C">
                        <w:rPr>
                          <w:rFonts w:ascii="Arial" w:hAnsi="Arial" w:eastAsia="Times New Roman" w:cs="Arial"/>
                          <w:i/>
                          <w:color w:val="262626"/>
                          <w:sz w:val="24"/>
                          <w:szCs w:val="24"/>
                        </w:rPr>
                        <w:t xml:space="preserve"> </w:t>
                      </w:r>
                      <w:r w:rsidR="00D24FE8">
                        <w:rPr>
                          <w:rFonts w:ascii="Arial" w:hAnsi="Arial" w:eastAsia="Times New Roman" w:cs="Arial"/>
                          <w:i/>
                          <w:color w:val="262626"/>
                          <w:sz w:val="24"/>
                          <w:szCs w:val="24"/>
                        </w:rPr>
                        <w:t xml:space="preserve">Culturally Responsive Teaching &amp; the Brain: </w:t>
                      </w:r>
                      <w:r w:rsidR="00940199">
                        <w:rPr>
                          <w:rFonts w:ascii="Arial" w:hAnsi="Arial" w:eastAsia="Times New Roman" w:cs="Arial"/>
                          <w:i/>
                          <w:color w:val="262626"/>
                          <w:sz w:val="24"/>
                          <w:szCs w:val="24"/>
                        </w:rPr>
                        <w:t>Preparing Independent Learners</w:t>
                      </w:r>
                    </w:p>
                    <w:p w:rsidRPr="00DD7D14" w:rsidR="000E3E2C" w:rsidP="000E3E2C" w:rsidRDefault="000E3E2C" w14:paraId="42A6BEB1" w14:textId="10C0EAC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7D14">
                        <w:rPr>
                          <w:rFonts w:ascii="Arial" w:hAnsi="Arial" w:cs="Arial"/>
                          <w:sz w:val="24"/>
                          <w:szCs w:val="24"/>
                        </w:rPr>
                        <w:t>Department and Course Code:</w:t>
                      </w:r>
                    </w:p>
                    <w:p w:rsidRPr="00EC253C" w:rsidR="000E3E2C" w:rsidRDefault="000E3E2C" w14:paraId="3D9045B4" w14:textId="4733C2AF">
                      <w:pPr>
                        <w:rPr>
                          <w:sz w:val="24"/>
                          <w:szCs w:val="24"/>
                        </w:rPr>
                      </w:pPr>
                      <w:r w:rsidRPr="00DD7D14">
                        <w:rPr>
                          <w:rFonts w:ascii="Arial" w:hAnsi="Arial" w:cs="Arial"/>
                          <w:sz w:val="24"/>
                          <w:szCs w:val="24"/>
                        </w:rPr>
                        <w:t>Registration link:</w:t>
                      </w:r>
                      <w:r w:rsidRPr="00EC253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0E3E2C" w:rsidR="000E3E2C" w:rsidP="00A735A4" w:rsidRDefault="000E3E2C" w14:paraId="78832ADC" w14:textId="75BCBD93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0E3E2C">
        <w:rPr>
          <w:rFonts w:ascii="Arial" w:hAnsi="Arial" w:cs="Arial"/>
          <w:b/>
          <w:sz w:val="24"/>
          <w:szCs w:val="24"/>
        </w:rPr>
        <w:t>Required Resource:</w:t>
      </w:r>
      <w:r w:rsidRPr="007229AC" w:rsidR="007229AC">
        <w:rPr>
          <w:noProof/>
        </w:rPr>
        <w:t xml:space="preserve"> </w:t>
      </w:r>
    </w:p>
    <w:p w:rsidR="00A735A4" w:rsidP="00A735A4" w:rsidRDefault="00D24FE8" w14:paraId="1C78468B" w14:textId="2C759820">
      <w:pPr>
        <w:spacing w:before="120" w:after="120" w:line="240" w:lineRule="auto"/>
        <w:ind w:left="720" w:hanging="720"/>
        <w:contextualSpacing/>
        <w:rPr>
          <w:rFonts w:ascii="Arial" w:hAnsi="Arial" w:cs="Arial"/>
          <w:iCs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404040"/>
          <w:sz w:val="24"/>
          <w:szCs w:val="24"/>
          <w:shd w:val="clear" w:color="auto" w:fill="FFFFFF"/>
        </w:rPr>
        <w:t>Hammond, Z</w:t>
      </w:r>
      <w:r w:rsidRPr="000E3E2C" w:rsidR="000E3E2C">
        <w:rPr>
          <w:rFonts w:ascii="Arial" w:hAnsi="Arial" w:cs="Arial"/>
          <w:i/>
          <w:iCs/>
          <w:color w:val="404040"/>
          <w:sz w:val="24"/>
          <w:szCs w:val="24"/>
          <w:shd w:val="clear" w:color="auto" w:fill="FFFFFF"/>
        </w:rPr>
        <w:t>. (20</w:t>
      </w:r>
      <w:r w:rsidR="002311EF">
        <w:rPr>
          <w:rFonts w:ascii="Arial" w:hAnsi="Arial" w:cs="Arial"/>
          <w:i/>
          <w:iCs/>
          <w:color w:val="404040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i/>
          <w:iCs/>
          <w:color w:val="404040"/>
          <w:sz w:val="24"/>
          <w:szCs w:val="24"/>
          <w:shd w:val="clear" w:color="auto" w:fill="FFFFFF"/>
        </w:rPr>
        <w:t>5</w:t>
      </w:r>
      <w:r w:rsidRPr="000E3E2C" w:rsidR="000E3E2C">
        <w:rPr>
          <w:rFonts w:ascii="Arial" w:hAnsi="Arial" w:cs="Arial"/>
          <w:i/>
          <w:iCs/>
          <w:color w:val="404040"/>
          <w:sz w:val="24"/>
          <w:szCs w:val="24"/>
          <w:shd w:val="clear" w:color="auto" w:fill="FFFFFF"/>
        </w:rPr>
        <w:t>). Culturally responsive teaching</w:t>
      </w:r>
      <w:r>
        <w:rPr>
          <w:rFonts w:ascii="Arial" w:hAnsi="Arial" w:cs="Arial"/>
          <w:i/>
          <w:iCs/>
          <w:color w:val="404040"/>
          <w:sz w:val="24"/>
          <w:szCs w:val="24"/>
          <w:shd w:val="clear" w:color="auto" w:fill="FFFFFF"/>
        </w:rPr>
        <w:t xml:space="preserve"> and the brain: Promoting authentic engagement and rigor among culturally and linguistically diverse students</w:t>
      </w:r>
      <w:bookmarkStart w:name="_GoBack" w:id="0"/>
      <w:bookmarkEnd w:id="0"/>
      <w:r w:rsidR="00A735A4">
        <w:rPr>
          <w:rFonts w:ascii="Arial" w:hAnsi="Arial" w:cs="Arial"/>
          <w:iCs/>
          <w:color w:val="404040"/>
          <w:sz w:val="24"/>
          <w:szCs w:val="24"/>
          <w:shd w:val="clear" w:color="auto" w:fill="FFFFFF"/>
        </w:rPr>
        <w:t>.</w:t>
      </w:r>
      <w:r w:rsidRPr="000E3E2C" w:rsidR="000E3E2C">
        <w:rPr>
          <w:rFonts w:ascii="Arial" w:hAnsi="Arial" w:cs="Arial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404040"/>
          <w:sz w:val="24"/>
          <w:szCs w:val="24"/>
          <w:shd w:val="clear" w:color="auto" w:fill="FFFFFF"/>
        </w:rPr>
        <w:t>Thousand Oaks</w:t>
      </w:r>
      <w:r w:rsidRPr="00A735A4" w:rsidR="00A735A4">
        <w:rPr>
          <w:rFonts w:ascii="Arial" w:hAnsi="Arial" w:cs="Arial"/>
          <w:iCs/>
          <w:color w:val="40404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iCs/>
          <w:color w:val="404040"/>
          <w:sz w:val="24"/>
          <w:szCs w:val="24"/>
          <w:shd w:val="clear" w:color="auto" w:fill="FFFFFF"/>
        </w:rPr>
        <w:t>CA</w:t>
      </w:r>
      <w:r w:rsidRPr="00A735A4" w:rsidR="000E3E2C">
        <w:rPr>
          <w:rFonts w:ascii="Arial" w:hAnsi="Arial" w:cs="Arial"/>
          <w:iCs/>
          <w:color w:val="404040"/>
          <w:sz w:val="24"/>
          <w:szCs w:val="24"/>
          <w:shd w:val="clear" w:color="auto" w:fill="FFFFFF"/>
        </w:rPr>
        <w:t>:</w:t>
      </w:r>
      <w:r w:rsidRPr="00A735A4" w:rsidR="00A735A4">
        <w:rPr>
          <w:rFonts w:ascii="Arial" w:hAnsi="Arial" w:cs="Arial"/>
          <w:iCs/>
          <w:color w:val="40404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404040"/>
          <w:sz w:val="24"/>
          <w:szCs w:val="24"/>
          <w:shd w:val="clear" w:color="auto" w:fill="FFFFFF"/>
        </w:rPr>
        <w:t>Corwin</w:t>
      </w:r>
      <w:r w:rsidR="00A735A4">
        <w:rPr>
          <w:rFonts w:ascii="Arial" w:hAnsi="Arial" w:cs="Arial"/>
          <w:iCs/>
          <w:color w:val="404040"/>
          <w:sz w:val="24"/>
          <w:szCs w:val="24"/>
          <w:shd w:val="clear" w:color="auto" w:fill="FFFFFF"/>
        </w:rPr>
        <w:t>.</w:t>
      </w:r>
    </w:p>
    <w:p w:rsidRPr="00A735A4" w:rsidR="00A735A4" w:rsidP="00D24FE8" w:rsidRDefault="00A735A4" w14:paraId="56664374" w14:textId="77777777">
      <w:pPr>
        <w:spacing w:before="120" w:after="120" w:line="240" w:lineRule="auto"/>
        <w:contextualSpacing/>
        <w:rPr>
          <w:rFonts w:ascii="Arial" w:hAnsi="Arial" w:cs="Arial"/>
          <w:iCs/>
          <w:color w:val="404040"/>
          <w:sz w:val="24"/>
          <w:szCs w:val="24"/>
          <w:shd w:val="clear" w:color="auto" w:fill="FFFFFF"/>
        </w:rPr>
      </w:pPr>
    </w:p>
    <w:p w:rsidRPr="000E3E2C" w:rsidR="00A735A4" w:rsidP="00A735A4" w:rsidRDefault="000E3E2C" w14:paraId="51C4D016" w14:textId="066FC51F">
      <w:pPr>
        <w:spacing w:before="120" w:after="12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E3E2C">
        <w:rPr>
          <w:rFonts w:ascii="Arial" w:hAnsi="Arial" w:cs="Arial"/>
          <w:b/>
          <w:sz w:val="24"/>
          <w:szCs w:val="24"/>
        </w:rPr>
        <w:t>Additional Course Materials:</w:t>
      </w:r>
    </w:p>
    <w:p w:rsidRPr="000E3E2C" w:rsidR="000E3E2C" w:rsidP="00A735A4" w:rsidRDefault="000E3E2C" w14:paraId="5E8FE8B8" w14:textId="628280B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0E3E2C">
        <w:rPr>
          <w:rFonts w:ascii="Arial" w:hAnsi="Arial" w:cs="Arial"/>
          <w:sz w:val="24"/>
          <w:szCs w:val="24"/>
        </w:rPr>
        <w:t xml:space="preserve">Study </w:t>
      </w:r>
      <w:r w:rsidR="009A1C1B">
        <w:rPr>
          <w:rFonts w:ascii="Arial" w:hAnsi="Arial" w:cs="Arial"/>
          <w:sz w:val="24"/>
          <w:szCs w:val="24"/>
        </w:rPr>
        <w:t>g</w:t>
      </w:r>
      <w:r w:rsidRPr="000E3E2C">
        <w:rPr>
          <w:rFonts w:ascii="Arial" w:hAnsi="Arial" w:cs="Arial"/>
          <w:sz w:val="24"/>
          <w:szCs w:val="24"/>
        </w:rPr>
        <w:t>uide</w:t>
      </w:r>
      <w:r w:rsidR="00D24FE8">
        <w:rPr>
          <w:rFonts w:ascii="Arial" w:hAnsi="Arial" w:cs="Arial"/>
          <w:sz w:val="24"/>
          <w:szCs w:val="24"/>
        </w:rPr>
        <w:t>s</w:t>
      </w:r>
    </w:p>
    <w:p w:rsidRPr="002014A1" w:rsidR="00E01854" w:rsidP="002014A1" w:rsidRDefault="000E3E2C" w14:paraId="43375E05" w14:textId="5968A653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0E3E2C">
        <w:rPr>
          <w:rFonts w:ascii="Arial" w:hAnsi="Arial" w:cs="Arial"/>
          <w:sz w:val="24"/>
          <w:szCs w:val="24"/>
        </w:rPr>
        <w:t>Journal (either paper or online)</w:t>
      </w:r>
    </w:p>
    <w:p w:rsidRPr="000E3E2C" w:rsidR="00E01854" w:rsidP="00A735A4" w:rsidRDefault="00D24FE8" w14:paraId="5F1913F0" w14:textId="34CFB4C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93510E">
        <w:rPr>
          <w:rFonts w:ascii="Arial" w:hAnsi="Arial" w:cs="Arial"/>
          <w:i/>
          <w:sz w:val="24"/>
          <w:szCs w:val="24"/>
        </w:rPr>
        <w:t>Menu for Success</w:t>
      </w:r>
      <w:r w:rsidR="00E01854">
        <w:rPr>
          <w:rFonts w:ascii="Arial" w:hAnsi="Arial" w:cs="Arial"/>
          <w:sz w:val="24"/>
          <w:szCs w:val="24"/>
        </w:rPr>
        <w:t xml:space="preserve"> Options Handout</w:t>
      </w:r>
    </w:p>
    <w:p w:rsidR="000E3E2C" w:rsidP="00A735A4" w:rsidRDefault="000E3E2C" w14:paraId="7844046F" w14:textId="0266AFFF">
      <w:pPr>
        <w:spacing w:before="120" w:after="12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E3E2C">
        <w:rPr>
          <w:rFonts w:ascii="Arial" w:hAnsi="Arial" w:cs="Arial"/>
          <w:b/>
          <w:sz w:val="24"/>
          <w:szCs w:val="24"/>
        </w:rPr>
        <w:t>Description:</w:t>
      </w:r>
    </w:p>
    <w:p w:rsidR="00EC253C" w:rsidP="00E01854" w:rsidRDefault="00EC253C" w14:paraId="387A71F3" w14:textId="2FAB61FB">
      <w:pPr>
        <w:shd w:val="clear" w:color="auto" w:fill="FFFFFF"/>
        <w:spacing w:before="120" w:after="120" w:line="240" w:lineRule="auto"/>
        <w:contextualSpacing/>
        <w:rPr>
          <w:rFonts w:ascii="Arial" w:hAnsi="Arial" w:eastAsia="Times New Roman" w:cs="Arial"/>
          <w:color w:val="262626"/>
          <w:sz w:val="24"/>
          <w:szCs w:val="21"/>
        </w:rPr>
      </w:pPr>
      <w:r w:rsidRPr="00EC253C">
        <w:rPr>
          <w:rFonts w:ascii="Arial" w:hAnsi="Arial" w:eastAsia="Times New Roman" w:cs="Arial"/>
          <w:color w:val="262626"/>
          <w:sz w:val="24"/>
          <w:szCs w:val="21"/>
        </w:rPr>
        <w:t xml:space="preserve">This course </w:t>
      </w:r>
      <w:r w:rsidR="00CC753B">
        <w:rPr>
          <w:rFonts w:ascii="Arial" w:hAnsi="Arial" w:eastAsia="Times New Roman" w:cs="Arial"/>
          <w:color w:val="262626"/>
          <w:sz w:val="24"/>
          <w:szCs w:val="21"/>
        </w:rPr>
        <w:t>will</w:t>
      </w:r>
      <w:r w:rsidRPr="00EC253C">
        <w:rPr>
          <w:rFonts w:ascii="Arial" w:hAnsi="Arial" w:eastAsia="Times New Roman" w:cs="Arial"/>
          <w:color w:val="262626"/>
          <w:sz w:val="24"/>
          <w:szCs w:val="21"/>
        </w:rPr>
        <w:t xml:space="preserve"> assist educators in understanding</w:t>
      </w:r>
      <w:r w:rsidR="00D24FE8">
        <w:rPr>
          <w:rFonts w:ascii="Arial" w:hAnsi="Arial" w:eastAsia="Times New Roman" w:cs="Arial"/>
          <w:color w:val="262626"/>
          <w:sz w:val="24"/>
          <w:szCs w:val="21"/>
        </w:rPr>
        <w:t xml:space="preserve"> the connections between neuroscience, learning, and culture</w:t>
      </w:r>
      <w:r w:rsidRPr="00EC253C">
        <w:rPr>
          <w:rFonts w:ascii="Arial" w:hAnsi="Arial" w:eastAsia="Times New Roman" w:cs="Arial"/>
          <w:color w:val="262626"/>
          <w:sz w:val="24"/>
          <w:szCs w:val="21"/>
        </w:rPr>
        <w:t xml:space="preserve">. </w:t>
      </w:r>
      <w:r w:rsidR="00D24FE8">
        <w:rPr>
          <w:rFonts w:ascii="Arial" w:hAnsi="Arial" w:eastAsia="Times New Roman" w:cs="Arial"/>
          <w:color w:val="262626"/>
          <w:sz w:val="24"/>
          <w:szCs w:val="21"/>
        </w:rPr>
        <w:t xml:space="preserve">It also will describe easy-to-implement strategies to help push dependent learners become independent learners. </w:t>
      </w:r>
      <w:r w:rsidRPr="00EC253C">
        <w:rPr>
          <w:rFonts w:ascii="Arial" w:hAnsi="Arial" w:eastAsia="Times New Roman" w:cs="Arial"/>
          <w:color w:val="262626"/>
          <w:sz w:val="24"/>
          <w:szCs w:val="21"/>
        </w:rPr>
        <w:t xml:space="preserve">Additionally, the educator will examine and reflect on his/her implicit and explicit beliefs, values, and philosophies. Completing this course will help educators </w:t>
      </w:r>
      <w:r w:rsidR="00D24FE8">
        <w:rPr>
          <w:rFonts w:ascii="Arial" w:hAnsi="Arial" w:eastAsia="Times New Roman" w:cs="Arial"/>
          <w:color w:val="262626"/>
          <w:sz w:val="24"/>
          <w:szCs w:val="21"/>
        </w:rPr>
        <w:t>use brain-based research to create or enhance a culturally responsive learning environment for all learners.</w:t>
      </w:r>
    </w:p>
    <w:p w:rsidRPr="00EC253C" w:rsidR="00A735A4" w:rsidP="00A735A4" w:rsidRDefault="00A735A4" w14:paraId="00F01153" w14:textId="77777777">
      <w:pPr>
        <w:shd w:val="clear" w:color="auto" w:fill="FFFFFF"/>
        <w:spacing w:before="120" w:after="120" w:line="240" w:lineRule="auto"/>
        <w:contextualSpacing/>
        <w:rPr>
          <w:rFonts w:ascii="Arial" w:hAnsi="Arial" w:eastAsia="Times New Roman" w:cs="Arial"/>
          <w:color w:val="262626"/>
          <w:sz w:val="24"/>
          <w:szCs w:val="21"/>
        </w:rPr>
      </w:pPr>
    </w:p>
    <w:p w:rsidR="000E3E2C" w:rsidP="00A735A4" w:rsidRDefault="000E3E2C" w14:paraId="36C20E56" w14:textId="3D7D0885">
      <w:pPr>
        <w:spacing w:before="120" w:after="12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E3E2C">
        <w:rPr>
          <w:rFonts w:ascii="Arial" w:hAnsi="Arial" w:cs="Arial"/>
          <w:b/>
          <w:sz w:val="24"/>
          <w:szCs w:val="24"/>
        </w:rPr>
        <w:t>Objectives:</w:t>
      </w:r>
    </w:p>
    <w:p w:rsidRPr="00EC253C" w:rsidR="00EC253C" w:rsidP="00A735A4" w:rsidRDefault="00EC253C" w14:paraId="1A4B4E0B" w14:textId="77777777">
      <w:pPr>
        <w:spacing w:before="120" w:after="120" w:line="240" w:lineRule="auto"/>
        <w:contextualSpacing/>
        <w:rPr>
          <w:rFonts w:ascii="Arial" w:hAnsi="Arial" w:cs="Arial"/>
          <w:sz w:val="24"/>
          <w:szCs w:val="24"/>
        </w:rPr>
      </w:pPr>
      <w:r w:rsidRPr="00EC253C">
        <w:rPr>
          <w:rFonts w:ascii="Arial" w:hAnsi="Arial" w:cs="Arial"/>
          <w:sz w:val="24"/>
          <w:szCs w:val="24"/>
        </w:rPr>
        <w:t>Upon completion of this course, participants will:</w:t>
      </w:r>
    </w:p>
    <w:p w:rsidRPr="00EC253C" w:rsidR="00EC253C" w:rsidP="00097280" w:rsidRDefault="00D24FE8" w14:paraId="55FDB398" w14:textId="18C46CC0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Understand</w:t>
      </w:r>
      <w:r w:rsidRPr="00EC253C" w:rsidR="00EC253C">
        <w:rPr>
          <w:rFonts w:ascii="Arial" w:hAnsi="Arial" w:cs="Arial"/>
          <w:sz w:val="24"/>
          <w:szCs w:val="24"/>
        </w:rPr>
        <w:t xml:space="preserve"> </w:t>
      </w:r>
      <w:r w:rsidR="009A1C1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basic neuroscience </w:t>
      </w:r>
      <w:r w:rsidR="009A1C1B">
        <w:rPr>
          <w:rFonts w:ascii="Arial" w:hAnsi="Arial" w:cs="Arial"/>
          <w:sz w:val="24"/>
          <w:szCs w:val="24"/>
        </w:rPr>
        <w:t>of learning and culture</w:t>
      </w:r>
      <w:r w:rsidRPr="00EC253C" w:rsidR="00EC253C">
        <w:rPr>
          <w:rFonts w:ascii="Arial" w:hAnsi="Arial" w:cs="Arial"/>
          <w:sz w:val="24"/>
          <w:szCs w:val="24"/>
        </w:rPr>
        <w:t>;</w:t>
      </w:r>
    </w:p>
    <w:p w:rsidR="00EC253C" w:rsidP="00097280" w:rsidRDefault="009A1C1B" w14:paraId="00DF9F85" w14:textId="7D9414BB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Explain</w:t>
      </w:r>
      <w:r w:rsidRPr="00EC253C" w:rsidR="00EC25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connections between learning and culture</w:t>
      </w:r>
      <w:r w:rsidRPr="00EC253C" w:rsidR="00EC253C">
        <w:rPr>
          <w:rFonts w:ascii="Arial" w:hAnsi="Arial" w:cs="Arial"/>
          <w:sz w:val="24"/>
          <w:szCs w:val="24"/>
        </w:rPr>
        <w:t>;</w:t>
      </w:r>
    </w:p>
    <w:p w:rsidRPr="00EC253C" w:rsidR="009A1C1B" w:rsidP="00097280" w:rsidRDefault="009A1C1B" w14:paraId="34EC3FCC" w14:textId="1801114B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Describe </w:t>
      </w:r>
      <w:r>
        <w:rPr>
          <w:rFonts w:ascii="Arial" w:hAnsi="Arial" w:cs="Arial"/>
          <w:sz w:val="24"/>
          <w:szCs w:val="24"/>
        </w:rPr>
        <w:t>how to build learning partnerships with learners;</w:t>
      </w:r>
    </w:p>
    <w:p w:rsidRPr="00EC253C" w:rsidR="00EC253C" w:rsidP="00097280" w:rsidRDefault="00EC253C" w14:paraId="1DF767DE" w14:textId="77777777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EC253C">
        <w:rPr>
          <w:rFonts w:ascii="Arial" w:hAnsi="Arial" w:cs="Arial"/>
          <w:b/>
          <w:sz w:val="24"/>
          <w:szCs w:val="24"/>
        </w:rPr>
        <w:t>Examine and question</w:t>
      </w:r>
      <w:r w:rsidRPr="00EC253C">
        <w:rPr>
          <w:rFonts w:ascii="Arial" w:hAnsi="Arial" w:cs="Arial"/>
          <w:sz w:val="24"/>
          <w:szCs w:val="24"/>
        </w:rPr>
        <w:t xml:space="preserve"> current cultural philosophies, strategies, and practices;</w:t>
      </w:r>
    </w:p>
    <w:p w:rsidRPr="00EC253C" w:rsidR="00EC253C" w:rsidP="00A735A4" w:rsidRDefault="00EC253C" w14:paraId="56389047" w14:textId="0FC7C31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253C">
        <w:rPr>
          <w:rFonts w:ascii="Arial" w:hAnsi="Arial" w:cs="Arial"/>
          <w:b/>
          <w:sz w:val="24"/>
          <w:szCs w:val="24"/>
        </w:rPr>
        <w:t>Develop</w:t>
      </w:r>
      <w:r w:rsidRPr="00EC253C">
        <w:rPr>
          <w:rFonts w:ascii="Arial" w:hAnsi="Arial" w:cs="Arial"/>
          <w:sz w:val="24"/>
          <w:szCs w:val="24"/>
        </w:rPr>
        <w:t xml:space="preserve"> </w:t>
      </w:r>
      <w:r w:rsidR="009A1C1B">
        <w:rPr>
          <w:rFonts w:ascii="Arial" w:hAnsi="Arial" w:cs="Arial"/>
          <w:sz w:val="24"/>
          <w:szCs w:val="24"/>
        </w:rPr>
        <w:t xml:space="preserve">resources </w:t>
      </w:r>
      <w:r w:rsidRPr="00EC253C">
        <w:rPr>
          <w:rFonts w:ascii="Arial" w:hAnsi="Arial" w:cs="Arial"/>
          <w:sz w:val="24"/>
          <w:szCs w:val="24"/>
        </w:rPr>
        <w:t xml:space="preserve">to </w:t>
      </w:r>
      <w:r w:rsidR="009A1C1B">
        <w:rPr>
          <w:rFonts w:ascii="Arial" w:hAnsi="Arial" w:cs="Arial"/>
          <w:sz w:val="24"/>
          <w:szCs w:val="24"/>
        </w:rPr>
        <w:t>implement into the</w:t>
      </w:r>
      <w:r w:rsidRPr="00EC253C">
        <w:rPr>
          <w:rFonts w:ascii="Arial" w:hAnsi="Arial" w:cs="Arial"/>
          <w:sz w:val="24"/>
          <w:szCs w:val="24"/>
        </w:rPr>
        <w:t xml:space="preserve"> culturally responsive </w:t>
      </w:r>
      <w:r w:rsidR="009A1C1B">
        <w:rPr>
          <w:rFonts w:ascii="Arial" w:hAnsi="Arial" w:cs="Arial"/>
          <w:sz w:val="24"/>
          <w:szCs w:val="24"/>
        </w:rPr>
        <w:t>learning environment</w:t>
      </w:r>
      <w:r w:rsidRPr="00EC253C">
        <w:rPr>
          <w:rFonts w:ascii="Arial" w:hAnsi="Arial" w:cs="Arial"/>
          <w:sz w:val="24"/>
          <w:szCs w:val="24"/>
        </w:rPr>
        <w:t>.</w:t>
      </w:r>
    </w:p>
    <w:p w:rsidRPr="000E3E2C" w:rsidR="00097280" w:rsidP="00A735A4" w:rsidRDefault="00097280" w14:paraId="4C0ACBFB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3E2C" w:rsidP="00A735A4" w:rsidRDefault="000E3E2C" w14:paraId="4DACD34E" w14:textId="301AD0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3E2C">
        <w:rPr>
          <w:rFonts w:ascii="Arial" w:hAnsi="Arial" w:cs="Arial"/>
          <w:b/>
          <w:sz w:val="24"/>
          <w:szCs w:val="24"/>
        </w:rPr>
        <w:t>Course Activities and Requirements:</w:t>
      </w:r>
    </w:p>
    <w:p w:rsidR="00EC253C" w:rsidP="00A735A4" w:rsidRDefault="00EC253C" w14:paraId="0FB3F208" w14:textId="59D114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course activities are located </w:t>
      </w:r>
      <w:r w:rsidR="00A735A4">
        <w:rPr>
          <w:rFonts w:ascii="Arial" w:hAnsi="Arial" w:cs="Arial"/>
          <w:sz w:val="24"/>
          <w:szCs w:val="24"/>
        </w:rPr>
        <w:t xml:space="preserve">and submitted </w:t>
      </w:r>
      <w:r>
        <w:rPr>
          <w:rFonts w:ascii="Arial" w:hAnsi="Arial" w:cs="Arial"/>
          <w:sz w:val="24"/>
          <w:szCs w:val="24"/>
        </w:rPr>
        <w:t>on Moodle. If you have not already received a link to the Moodle course, please contact the course instructor.</w:t>
      </w:r>
    </w:p>
    <w:p w:rsidR="00EC253C" w:rsidP="00EC253C" w:rsidRDefault="00C478C8" w14:paraId="22D17CD0" w14:textId="5516A61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Reflection questions written or typed</w:t>
      </w:r>
      <w:r w:rsidR="00C023C5">
        <w:rPr>
          <w:rFonts w:ascii="Arial" w:hAnsi="Arial" w:cs="Arial"/>
          <w:sz w:val="24"/>
          <w:szCs w:val="24"/>
        </w:rPr>
        <w:t xml:space="preserve">—just select a couple from the end of each chapter </w:t>
      </w:r>
      <w:r>
        <w:rPr>
          <w:rFonts w:ascii="Arial" w:hAnsi="Arial" w:cs="Arial"/>
          <w:sz w:val="24"/>
          <w:szCs w:val="24"/>
        </w:rPr>
        <w:t>(do not need to be submitted but are used in lieu of the discourse that would occur in a face-to-face book study)</w:t>
      </w:r>
    </w:p>
    <w:p w:rsidR="00C478C8" w:rsidP="00EC253C" w:rsidRDefault="00C478C8" w14:paraId="76AFC79F" w14:textId="4E870A1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Study guides</w:t>
      </w:r>
    </w:p>
    <w:p w:rsidR="00C478C8" w:rsidP="00EC253C" w:rsidRDefault="00C478C8" w14:paraId="2D9A2EFB" w14:textId="1E1EA72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Written assignments—</w:t>
      </w:r>
      <w:r w:rsidRPr="00F578F4">
        <w:rPr>
          <w:rFonts w:ascii="Arial" w:hAnsi="Arial" w:cs="Arial"/>
          <w:sz w:val="24"/>
          <w:szCs w:val="24"/>
        </w:rPr>
        <w:t xml:space="preserve">Select </w:t>
      </w:r>
      <w:r w:rsidR="009354A5">
        <w:rPr>
          <w:rFonts w:ascii="Arial" w:hAnsi="Arial" w:cs="Arial"/>
          <w:sz w:val="24"/>
          <w:szCs w:val="24"/>
        </w:rPr>
        <w:t>two</w:t>
      </w:r>
      <w:r w:rsidRPr="00F578F4" w:rsidR="00DD7D14">
        <w:rPr>
          <w:rFonts w:ascii="Arial" w:hAnsi="Arial" w:cs="Arial"/>
          <w:sz w:val="24"/>
          <w:szCs w:val="24"/>
        </w:rPr>
        <w:t xml:space="preserve"> </w:t>
      </w:r>
      <w:r w:rsidR="009A1C1B">
        <w:rPr>
          <w:rFonts w:ascii="Arial" w:hAnsi="Arial" w:cs="Arial"/>
          <w:i/>
          <w:sz w:val="24"/>
          <w:szCs w:val="24"/>
        </w:rPr>
        <w:t>Menu for Success</w:t>
      </w:r>
      <w:r w:rsidRPr="007A0FD4" w:rsidR="007A0FD4">
        <w:rPr>
          <w:rFonts w:ascii="Arial" w:hAnsi="Arial" w:cs="Arial"/>
          <w:i/>
          <w:sz w:val="24"/>
          <w:szCs w:val="24"/>
        </w:rPr>
        <w:t xml:space="preserve"> O</w:t>
      </w:r>
      <w:r w:rsidRPr="007A0FD4">
        <w:rPr>
          <w:rFonts w:ascii="Arial" w:hAnsi="Arial" w:cs="Arial"/>
          <w:i/>
          <w:sz w:val="24"/>
          <w:szCs w:val="24"/>
        </w:rPr>
        <w:t>ptions</w:t>
      </w:r>
      <w:r w:rsidRPr="00F578F4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submit</w:t>
      </w:r>
      <w:r w:rsidR="009354A5">
        <w:rPr>
          <w:rFonts w:ascii="Arial" w:hAnsi="Arial" w:cs="Arial"/>
          <w:sz w:val="24"/>
          <w:szCs w:val="24"/>
        </w:rPr>
        <w:t xml:space="preserve"> by the end of the course</w:t>
      </w:r>
    </w:p>
    <w:p w:rsidR="009354A5" w:rsidP="00DD7D14" w:rsidRDefault="00C478C8" w14:paraId="043B615B" w14:textId="2BD718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book study course evaluation</w:t>
      </w:r>
    </w:p>
    <w:p w:rsidR="007229AC" w:rsidP="007229AC" w:rsidRDefault="007229AC" w14:paraId="04355593" w14:textId="60EDB86F">
      <w:pPr>
        <w:rPr>
          <w:rFonts w:ascii="Arial" w:hAnsi="Arial" w:cs="Arial"/>
          <w:sz w:val="24"/>
          <w:szCs w:val="24"/>
        </w:rPr>
      </w:pPr>
    </w:p>
    <w:p w:rsidR="00C023C5" w:rsidP="007229AC" w:rsidRDefault="00C023C5" w14:paraId="1AC9677F" w14:textId="77777777">
      <w:pPr>
        <w:rPr>
          <w:rFonts w:ascii="Arial" w:hAnsi="Arial" w:cs="Arial"/>
          <w:sz w:val="24"/>
          <w:szCs w:val="24"/>
        </w:rPr>
      </w:pPr>
    </w:p>
    <w:p w:rsidR="007229AC" w:rsidP="007229AC" w:rsidRDefault="007229AC" w14:paraId="364B20F2" w14:textId="1EC192C0">
      <w:pPr>
        <w:rPr>
          <w:rFonts w:ascii="Arial" w:hAnsi="Arial" w:cs="Arial"/>
          <w:sz w:val="24"/>
          <w:szCs w:val="24"/>
        </w:rPr>
      </w:pPr>
    </w:p>
    <w:p w:rsidRPr="007229AC" w:rsidR="002014A1" w:rsidP="007229AC" w:rsidRDefault="002014A1" w14:paraId="03278601" w14:textId="77777777">
      <w:pPr>
        <w:rPr>
          <w:rFonts w:ascii="Arial" w:hAnsi="Arial" w:cs="Arial"/>
          <w:sz w:val="24"/>
          <w:szCs w:val="24"/>
        </w:rPr>
      </w:pPr>
    </w:p>
    <w:p w:rsidRPr="000E3E2C" w:rsidR="000E3E2C" w:rsidP="0BC47DE4" w:rsidRDefault="000E3E2C" w14:paraId="5B06CDB1" w14:textId="3AEB1664">
      <w:pPr>
        <w:spacing w:after="0" w:line="240" w:lineRule="auto"/>
        <w:rPr>
          <w:rFonts w:ascii="Arial" w:hAnsi="Arial" w:cs="Arial"/>
          <w:b w:val="1"/>
          <w:bCs w:val="1"/>
          <w:sz w:val="24"/>
          <w:szCs w:val="24"/>
        </w:rPr>
      </w:pPr>
      <w:r w:rsidRPr="0BC47DE4" w:rsidR="000E3E2C">
        <w:rPr>
          <w:rFonts w:ascii="Arial" w:hAnsi="Arial" w:cs="Arial"/>
          <w:b w:val="1"/>
          <w:bCs w:val="1"/>
          <w:sz w:val="24"/>
          <w:szCs w:val="24"/>
        </w:rPr>
        <w:t>Evaluation Plan:</w:t>
      </w:r>
      <w:r w:rsidRPr="0BC47DE4" w:rsidR="47B2B569">
        <w:rPr>
          <w:rFonts w:ascii="Arial" w:hAnsi="Arial" w:cs="Arial"/>
          <w:b w:val="1"/>
          <w:bCs w:val="1"/>
          <w:sz w:val="24"/>
          <w:szCs w:val="24"/>
        </w:rPr>
        <w:t xml:space="preserve"> Satisfactory/Unsatisfactory</w:t>
      </w:r>
    </w:p>
    <w:p w:rsidRPr="000E3E2C" w:rsidR="000E3E2C" w:rsidP="00A735A4" w:rsidRDefault="000E3E2C" w14:paraId="2F0DD8C4" w14:textId="2830E9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E2C">
        <w:rPr>
          <w:rFonts w:ascii="Arial" w:hAnsi="Arial" w:cs="Arial"/>
          <w:sz w:val="24"/>
          <w:szCs w:val="24"/>
        </w:rPr>
        <w:t>A check mark indicates meeting the outcome. No check will be given if participant does not make a good-faith attempt to meet the outcome.</w:t>
      </w:r>
    </w:p>
    <w:p w:rsidR="000E3E2C" w:rsidP="00A735A4" w:rsidRDefault="000E3E2C" w14:paraId="4141AC66" w14:textId="3DC8360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3E2C">
        <w:rPr>
          <w:rFonts w:ascii="Segoe UI Symbol" w:hAnsi="Segoe UI Symbol" w:cs="Segoe UI Symbol"/>
          <w:sz w:val="24"/>
          <w:szCs w:val="24"/>
        </w:rPr>
        <w:t>❏</w:t>
      </w:r>
      <w:r w:rsidRPr="000E3E2C">
        <w:rPr>
          <w:rFonts w:ascii="Arial" w:hAnsi="Arial" w:cs="Arial"/>
          <w:sz w:val="24"/>
          <w:szCs w:val="24"/>
        </w:rPr>
        <w:t xml:space="preserve"> </w:t>
      </w:r>
      <w:r w:rsidRPr="00F578F4">
        <w:rPr>
          <w:rFonts w:ascii="Arial" w:hAnsi="Arial" w:cs="Arial"/>
          <w:sz w:val="24"/>
          <w:szCs w:val="24"/>
        </w:rPr>
        <w:t xml:space="preserve">Completed </w:t>
      </w:r>
      <w:r w:rsidR="009354A5">
        <w:rPr>
          <w:rFonts w:ascii="Arial" w:hAnsi="Arial" w:cs="Arial"/>
          <w:sz w:val="24"/>
          <w:szCs w:val="24"/>
        </w:rPr>
        <w:t>one</w:t>
      </w:r>
      <w:r w:rsidRPr="00F578F4" w:rsidR="00C478C8">
        <w:rPr>
          <w:rFonts w:ascii="Arial" w:hAnsi="Arial" w:cs="Arial"/>
          <w:sz w:val="24"/>
          <w:szCs w:val="24"/>
        </w:rPr>
        <w:t xml:space="preserve"> </w:t>
      </w:r>
      <w:r w:rsidR="009A1C1B">
        <w:rPr>
          <w:rFonts w:ascii="Arial" w:hAnsi="Arial" w:cs="Arial"/>
          <w:i/>
          <w:sz w:val="24"/>
          <w:szCs w:val="24"/>
        </w:rPr>
        <w:t>Menu for Success</w:t>
      </w:r>
      <w:r w:rsidRPr="00F578F4" w:rsidR="009A1C1B">
        <w:rPr>
          <w:rFonts w:ascii="Arial" w:hAnsi="Arial" w:cs="Arial"/>
          <w:sz w:val="24"/>
          <w:szCs w:val="24"/>
        </w:rPr>
        <w:t xml:space="preserve"> </w:t>
      </w:r>
      <w:r w:rsidRPr="00F578F4">
        <w:rPr>
          <w:rFonts w:ascii="Arial" w:hAnsi="Arial" w:cs="Arial"/>
          <w:sz w:val="24"/>
          <w:szCs w:val="24"/>
        </w:rPr>
        <w:t>written assignment</w:t>
      </w:r>
    </w:p>
    <w:p w:rsidRPr="000E3E2C" w:rsidR="00A66D74" w:rsidP="00A66D74" w:rsidRDefault="00A66D74" w14:paraId="2C9999C5" w14:textId="20A8520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3E2C">
        <w:rPr>
          <w:rFonts w:ascii="Segoe UI Symbol" w:hAnsi="Segoe UI Symbol" w:cs="Segoe UI Symbol"/>
          <w:sz w:val="24"/>
          <w:szCs w:val="24"/>
        </w:rPr>
        <w:t>❏</w:t>
      </w:r>
      <w:r w:rsidRPr="000E3E2C">
        <w:rPr>
          <w:rFonts w:ascii="Arial" w:hAnsi="Arial" w:cs="Arial"/>
          <w:sz w:val="24"/>
          <w:szCs w:val="24"/>
        </w:rPr>
        <w:t xml:space="preserve"> </w:t>
      </w:r>
      <w:r w:rsidRPr="00F578F4">
        <w:rPr>
          <w:rFonts w:ascii="Arial" w:hAnsi="Arial" w:cs="Arial"/>
          <w:sz w:val="24"/>
          <w:szCs w:val="24"/>
        </w:rPr>
        <w:t xml:space="preserve">Completed </w:t>
      </w:r>
      <w:r w:rsidR="009354A5">
        <w:rPr>
          <w:rFonts w:ascii="Arial" w:hAnsi="Arial" w:cs="Arial"/>
          <w:sz w:val="24"/>
          <w:szCs w:val="24"/>
        </w:rPr>
        <w:t>a second</w:t>
      </w:r>
      <w:r w:rsidRPr="00F578F4">
        <w:rPr>
          <w:rFonts w:ascii="Arial" w:hAnsi="Arial" w:cs="Arial"/>
          <w:sz w:val="24"/>
          <w:szCs w:val="24"/>
        </w:rPr>
        <w:t xml:space="preserve"> </w:t>
      </w:r>
      <w:r w:rsidR="009A1C1B">
        <w:rPr>
          <w:rFonts w:ascii="Arial" w:hAnsi="Arial" w:cs="Arial"/>
          <w:i/>
          <w:sz w:val="24"/>
          <w:szCs w:val="24"/>
        </w:rPr>
        <w:t>Menu for Success</w:t>
      </w:r>
      <w:r w:rsidRPr="00F578F4" w:rsidR="009A1C1B">
        <w:rPr>
          <w:rFonts w:ascii="Arial" w:hAnsi="Arial" w:cs="Arial"/>
          <w:sz w:val="24"/>
          <w:szCs w:val="24"/>
        </w:rPr>
        <w:t xml:space="preserve"> </w:t>
      </w:r>
      <w:r w:rsidRPr="00F578F4">
        <w:rPr>
          <w:rFonts w:ascii="Arial" w:hAnsi="Arial" w:cs="Arial"/>
          <w:sz w:val="24"/>
          <w:szCs w:val="24"/>
        </w:rPr>
        <w:t>written assignment</w:t>
      </w:r>
    </w:p>
    <w:p w:rsidRPr="000E3E2C" w:rsidR="000E3E2C" w:rsidP="00A735A4" w:rsidRDefault="000E3E2C" w14:paraId="0F7F8CB0" w14:textId="05D9FD1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3E2C">
        <w:rPr>
          <w:rFonts w:ascii="Segoe UI Symbol" w:hAnsi="Segoe UI Symbol" w:cs="Segoe UI Symbol"/>
          <w:sz w:val="24"/>
          <w:szCs w:val="24"/>
        </w:rPr>
        <w:t>❏</w:t>
      </w:r>
      <w:r w:rsidRPr="000E3E2C">
        <w:rPr>
          <w:rFonts w:ascii="Arial" w:hAnsi="Arial" w:cs="Arial"/>
          <w:sz w:val="24"/>
          <w:szCs w:val="24"/>
        </w:rPr>
        <w:t xml:space="preserve"> Completed book study guide</w:t>
      </w:r>
      <w:r w:rsidR="00CC753B">
        <w:rPr>
          <w:rFonts w:ascii="Arial" w:hAnsi="Arial" w:cs="Arial"/>
          <w:sz w:val="24"/>
          <w:szCs w:val="24"/>
        </w:rPr>
        <w:t>s</w:t>
      </w:r>
    </w:p>
    <w:p w:rsidR="000E3E2C" w:rsidP="00A735A4" w:rsidRDefault="000E3E2C" w14:paraId="125BDC3F" w14:textId="78AAFE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3E2C">
        <w:rPr>
          <w:rFonts w:ascii="Segoe UI Symbol" w:hAnsi="Segoe UI Symbol" w:cs="Segoe UI Symbol"/>
          <w:sz w:val="24"/>
          <w:szCs w:val="24"/>
        </w:rPr>
        <w:t>❏</w:t>
      </w:r>
      <w:r w:rsidRPr="000E3E2C">
        <w:rPr>
          <w:rFonts w:ascii="Arial" w:hAnsi="Arial" w:cs="Arial"/>
          <w:sz w:val="24"/>
          <w:szCs w:val="24"/>
        </w:rPr>
        <w:t xml:space="preserve"> Completed course evaluation</w:t>
      </w:r>
    </w:p>
    <w:p w:rsidRPr="000E3E2C" w:rsidR="00097280" w:rsidP="00A735A4" w:rsidRDefault="00097280" w14:paraId="64CBFA93" w14:textId="7777777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Pr="000E3E2C" w:rsidR="001426C3" w:rsidP="00A735A4" w:rsidRDefault="001426C3" w14:paraId="1FB5022E" w14:textId="7777777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Pr="000E3E2C" w:rsidR="000E3E2C" w:rsidP="00A735A4" w:rsidRDefault="000E3E2C" w14:paraId="78BACAF7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3E2C">
        <w:rPr>
          <w:rFonts w:ascii="Arial" w:hAnsi="Arial" w:cs="Arial"/>
          <w:b/>
          <w:sz w:val="24"/>
          <w:szCs w:val="24"/>
        </w:rPr>
        <w:t>Independent Study Course outline: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10"/>
        <w:gridCol w:w="990"/>
      </w:tblGrid>
      <w:tr w:rsidRPr="000E3E2C" w:rsidR="000E3E2C" w:rsidTr="0BC47DE4" w14:paraId="0A27D2C9" w14:textId="77777777">
        <w:tc>
          <w:tcPr>
            <w:tcW w:w="2155" w:type="dxa"/>
            <w:tcMar/>
          </w:tcPr>
          <w:p w:rsidRPr="000E3E2C" w:rsidR="000E3E2C" w:rsidP="00235361" w:rsidRDefault="00BB710B" w14:paraId="31095945" w14:textId="6ADADE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7110" w:type="dxa"/>
            <w:tcMar/>
          </w:tcPr>
          <w:p w:rsidRPr="000E3E2C" w:rsidR="000E3E2C" w:rsidP="00235361" w:rsidRDefault="000E3E2C" w14:paraId="4EB2898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E3E2C">
              <w:rPr>
                <w:rFonts w:ascii="Arial" w:hAnsi="Arial" w:cs="Arial"/>
                <w:sz w:val="24"/>
                <w:szCs w:val="24"/>
              </w:rPr>
              <w:t>Agenda</w:t>
            </w:r>
          </w:p>
        </w:tc>
        <w:tc>
          <w:tcPr>
            <w:tcW w:w="990" w:type="dxa"/>
            <w:tcMar/>
          </w:tcPr>
          <w:p w:rsidRPr="000E3E2C" w:rsidR="000E3E2C" w:rsidP="00235361" w:rsidRDefault="000E3E2C" w14:paraId="3251E0BF" w14:textId="50C8C791">
            <w:pPr>
              <w:rPr>
                <w:rFonts w:ascii="Arial" w:hAnsi="Arial" w:cs="Arial"/>
                <w:sz w:val="24"/>
                <w:szCs w:val="24"/>
              </w:rPr>
            </w:pPr>
            <w:r w:rsidRPr="000E3E2C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</w:tr>
      <w:tr w:rsidRPr="000E3E2C" w:rsidR="000E3E2C" w:rsidTr="0BC47DE4" w14:paraId="6D7AA350" w14:textId="77777777">
        <w:tc>
          <w:tcPr>
            <w:tcW w:w="2155" w:type="dxa"/>
            <w:tcMar/>
          </w:tcPr>
          <w:p w:rsidRPr="00CC753B" w:rsidR="00CC753B" w:rsidP="00235361" w:rsidRDefault="000E3E2C" w14:paraId="72949D47" w14:textId="5D581297">
            <w:p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Part 1</w:t>
            </w:r>
            <w:r w:rsidR="002B4ADA">
              <w:rPr>
                <w:rFonts w:ascii="Arial" w:hAnsi="Arial" w:cs="Arial"/>
                <w:sz w:val="20"/>
                <w:szCs w:val="24"/>
              </w:rPr>
              <w:t>a</w:t>
            </w:r>
          </w:p>
          <w:p w:rsidRPr="00CC753B" w:rsidR="000E3E2C" w:rsidP="00235361" w:rsidRDefault="009354A5" w14:paraId="34CE22DD" w14:textId="4EE7C58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Building Awareness and Knowledge</w:t>
            </w:r>
          </w:p>
        </w:tc>
        <w:tc>
          <w:tcPr>
            <w:tcW w:w="7110" w:type="dxa"/>
            <w:tcMar/>
          </w:tcPr>
          <w:p w:rsidRPr="00CC753B" w:rsidR="00A735A4" w:rsidP="00235361" w:rsidRDefault="00C478C8" w14:paraId="11A4AFFA" w14:textId="02B5E5C5">
            <w:p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Read:</w:t>
            </w:r>
            <w:r w:rsidR="009354A5">
              <w:rPr>
                <w:noProof/>
              </w:rPr>
              <w:t xml:space="preserve"> </w:t>
            </w:r>
          </w:p>
          <w:p w:rsidR="009A1C1B" w:rsidP="00A735A4" w:rsidRDefault="009A1C1B" w14:paraId="5BEBF6C7" w14:textId="7CCCCC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Introduction (pp. 1–9)</w:t>
            </w:r>
          </w:p>
          <w:p w:rsidRPr="00CC753B" w:rsidR="000E3E2C" w:rsidP="00A735A4" w:rsidRDefault="009354A5" w14:paraId="267647CD" w14:textId="173C5C7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EBA9780" wp14:editId="4CD384F6">
                  <wp:simplePos x="0" y="0"/>
                  <wp:positionH relativeFrom="column">
                    <wp:posOffset>3255645</wp:posOffset>
                  </wp:positionH>
                  <wp:positionV relativeFrom="paragraph">
                    <wp:posOffset>111125</wp:posOffset>
                  </wp:positionV>
                  <wp:extent cx="1021080" cy="685800"/>
                  <wp:effectExtent l="0" t="0" r="7620" b="0"/>
                  <wp:wrapTight wrapText="bothSides">
                    <wp:wrapPolygon edited="0">
                      <wp:start x="0" y="0"/>
                      <wp:lineTo x="0" y="21000"/>
                      <wp:lineTo x="21358" y="21000"/>
                      <wp:lineTo x="2135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753B" w:rsidR="00A735A4">
              <w:rPr>
                <w:rFonts w:ascii="Arial" w:hAnsi="Arial" w:cs="Arial"/>
                <w:sz w:val="20"/>
                <w:szCs w:val="20"/>
              </w:rPr>
              <w:t>Chapter 1 (pp. 1</w:t>
            </w:r>
            <w:r w:rsidR="009A1C1B">
              <w:rPr>
                <w:rFonts w:ascii="Arial" w:hAnsi="Arial" w:cs="Arial"/>
                <w:sz w:val="20"/>
                <w:szCs w:val="20"/>
              </w:rPr>
              <w:t>2</w:t>
            </w:r>
            <w:r w:rsidRPr="00CC753B" w:rsidR="00A735A4">
              <w:rPr>
                <w:rFonts w:ascii="Arial" w:hAnsi="Arial" w:cs="Arial"/>
                <w:sz w:val="20"/>
                <w:szCs w:val="20"/>
              </w:rPr>
              <w:t>–2</w:t>
            </w:r>
            <w:r w:rsidR="009A1C1B">
              <w:rPr>
                <w:rFonts w:ascii="Arial" w:hAnsi="Arial" w:cs="Arial"/>
                <w:sz w:val="20"/>
                <w:szCs w:val="20"/>
              </w:rPr>
              <w:t>0</w:t>
            </w:r>
            <w:r w:rsidRPr="00CC753B" w:rsidR="00A735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Pr="00CC753B" w:rsidR="00A735A4" w:rsidP="00235361" w:rsidRDefault="00A735A4" w14:paraId="3FA3EB0C" w14:textId="7AA8F5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Chapter 2 (pp. 2</w:t>
            </w:r>
            <w:r w:rsidR="009A1C1B">
              <w:rPr>
                <w:rFonts w:ascii="Arial" w:hAnsi="Arial" w:cs="Arial"/>
                <w:sz w:val="20"/>
                <w:szCs w:val="24"/>
              </w:rPr>
              <w:t>1</w:t>
            </w:r>
            <w:r w:rsidRPr="00CC753B">
              <w:rPr>
                <w:rFonts w:ascii="Arial" w:hAnsi="Arial" w:cs="Arial"/>
                <w:sz w:val="20"/>
                <w:szCs w:val="24"/>
              </w:rPr>
              <w:t>–</w:t>
            </w:r>
            <w:r w:rsidR="009A1C1B">
              <w:rPr>
                <w:rFonts w:ascii="Arial" w:hAnsi="Arial" w:cs="Arial"/>
                <w:sz w:val="20"/>
                <w:szCs w:val="24"/>
              </w:rPr>
              <w:t>35</w:t>
            </w:r>
            <w:r w:rsidRPr="00CC753B" w:rsidR="00CC753B">
              <w:rPr>
                <w:rFonts w:ascii="Arial" w:hAnsi="Arial" w:cs="Arial"/>
                <w:sz w:val="20"/>
                <w:szCs w:val="24"/>
              </w:rPr>
              <w:t>)</w:t>
            </w:r>
          </w:p>
          <w:p w:rsidRPr="00CC753B" w:rsidR="00C478C8" w:rsidP="00235361" w:rsidRDefault="00C478C8" w14:paraId="360224EE" w14:textId="794771A5">
            <w:p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Complete:</w:t>
            </w:r>
          </w:p>
          <w:p w:rsidRPr="00CC753B" w:rsidR="00CC753B" w:rsidP="00CC753B" w:rsidRDefault="00CC753B" w14:paraId="44DFAF51" w14:textId="2023484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Chapters 1 &amp; 2 reflection questions</w:t>
            </w:r>
          </w:p>
          <w:p w:rsidRPr="00CC753B" w:rsidR="00C478C8" w:rsidP="00235361" w:rsidRDefault="00997C34" w14:paraId="246B458C" w14:textId="755155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Submit c</w:t>
            </w:r>
            <w:r w:rsidRPr="00CC753B" w:rsidR="00CC753B">
              <w:rPr>
                <w:rFonts w:ascii="Arial" w:hAnsi="Arial" w:cs="Arial"/>
                <w:sz w:val="20"/>
                <w:szCs w:val="24"/>
              </w:rPr>
              <w:t>hapters 1 &amp; 2 study guide</w:t>
            </w:r>
          </w:p>
          <w:p w:rsidRPr="00CC753B" w:rsidR="00CC753B" w:rsidP="00235361" w:rsidRDefault="00CC753B" w14:paraId="631C5AD0" w14:textId="632AB3F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F578F4">
              <w:rPr>
                <w:rFonts w:ascii="Arial" w:hAnsi="Arial" w:cs="Arial"/>
                <w:sz w:val="20"/>
                <w:szCs w:val="24"/>
              </w:rPr>
              <w:t xml:space="preserve">Analyze the </w:t>
            </w:r>
            <w:r w:rsidR="00DA1E2E">
              <w:rPr>
                <w:rFonts w:ascii="Arial" w:hAnsi="Arial" w:cs="Arial"/>
                <w:i/>
                <w:sz w:val="20"/>
                <w:szCs w:val="24"/>
              </w:rPr>
              <w:t>Menu for Success Options</w:t>
            </w:r>
            <w:r w:rsidR="00A66D7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F578F4">
              <w:rPr>
                <w:rFonts w:ascii="Arial" w:hAnsi="Arial" w:cs="Arial"/>
                <w:sz w:val="20"/>
                <w:szCs w:val="24"/>
              </w:rPr>
              <w:t>written assignment choices</w:t>
            </w:r>
            <w:r w:rsidRPr="00F578F4" w:rsidR="00997C34"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="00A66D74">
              <w:rPr>
                <w:rFonts w:ascii="Arial" w:hAnsi="Arial" w:cs="Arial"/>
                <w:sz w:val="20"/>
                <w:szCs w:val="24"/>
              </w:rPr>
              <w:t xml:space="preserve">you </w:t>
            </w:r>
            <w:r w:rsidRPr="00F578F4" w:rsidR="00997C34">
              <w:rPr>
                <w:rFonts w:ascii="Arial" w:hAnsi="Arial" w:cs="Arial"/>
                <w:sz w:val="20"/>
                <w:szCs w:val="24"/>
              </w:rPr>
              <w:t xml:space="preserve">will select </w:t>
            </w:r>
            <w:r w:rsidR="009354A5">
              <w:rPr>
                <w:rFonts w:ascii="Arial" w:hAnsi="Arial" w:cs="Arial"/>
                <w:sz w:val="20"/>
                <w:szCs w:val="24"/>
              </w:rPr>
              <w:t>two</w:t>
            </w:r>
            <w:r w:rsidRPr="00F578F4" w:rsidR="00F578F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A0FD4">
              <w:rPr>
                <w:rFonts w:ascii="Arial" w:hAnsi="Arial" w:cs="Arial"/>
                <w:sz w:val="20"/>
                <w:szCs w:val="24"/>
              </w:rPr>
              <w:t>options</w:t>
            </w:r>
            <w:r w:rsidR="00A66D74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990" w:type="dxa"/>
            <w:tcMar/>
          </w:tcPr>
          <w:p w:rsidRPr="00CC753B" w:rsidR="000E3E2C" w:rsidP="00235361" w:rsidRDefault="000E3E2C" w14:paraId="51D4D84B" w14:textId="73DBC61B">
            <w:p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3</w:t>
            </w:r>
            <w:r w:rsidRPr="00CC753B" w:rsidR="00C478C8">
              <w:rPr>
                <w:rFonts w:ascii="Arial" w:hAnsi="Arial" w:cs="Arial"/>
                <w:sz w:val="20"/>
                <w:szCs w:val="24"/>
              </w:rPr>
              <w:t xml:space="preserve"> hours</w:t>
            </w:r>
          </w:p>
        </w:tc>
      </w:tr>
      <w:tr w:rsidRPr="000E3E2C" w:rsidR="000E3E2C" w:rsidTr="0BC47DE4" w14:paraId="4C581F4A" w14:textId="77777777">
        <w:tc>
          <w:tcPr>
            <w:tcW w:w="2155" w:type="dxa"/>
            <w:tcMar/>
          </w:tcPr>
          <w:p w:rsidRPr="00CC753B" w:rsidR="00CC753B" w:rsidP="00CC753B" w:rsidRDefault="000E3E2C" w14:paraId="5C507B3C" w14:textId="165EA695">
            <w:p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 xml:space="preserve">Part </w:t>
            </w:r>
            <w:r w:rsidR="002B4ADA">
              <w:rPr>
                <w:rFonts w:ascii="Arial" w:hAnsi="Arial" w:cs="Arial"/>
                <w:sz w:val="20"/>
                <w:szCs w:val="24"/>
              </w:rPr>
              <w:t>1b</w:t>
            </w:r>
          </w:p>
          <w:p w:rsidRPr="00CC753B" w:rsidR="000E3E2C" w:rsidP="00235361" w:rsidRDefault="009354A5" w14:paraId="14D82DC0" w14:textId="6D5A3FCF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Building Awareness and Knowledge Cont.</w:t>
            </w:r>
          </w:p>
        </w:tc>
        <w:tc>
          <w:tcPr>
            <w:tcW w:w="7110" w:type="dxa"/>
            <w:tcMar/>
          </w:tcPr>
          <w:p w:rsidRPr="00CC753B" w:rsidR="000E3E2C" w:rsidP="00235361" w:rsidRDefault="009354A5" w14:paraId="14B7FB31" w14:textId="486C10F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626019A" wp14:editId="06D83897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73660</wp:posOffset>
                  </wp:positionV>
                  <wp:extent cx="714375" cy="876300"/>
                  <wp:effectExtent l="0" t="0" r="9525" b="0"/>
                  <wp:wrapTight wrapText="bothSides">
                    <wp:wrapPolygon edited="0">
                      <wp:start x="0" y="0"/>
                      <wp:lineTo x="0" y="21130"/>
                      <wp:lineTo x="21312" y="21130"/>
                      <wp:lineTo x="2131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753B" w:rsidR="00C478C8">
              <w:rPr>
                <w:rFonts w:ascii="Arial" w:hAnsi="Arial" w:cs="Arial"/>
                <w:sz w:val="20"/>
                <w:szCs w:val="20"/>
              </w:rPr>
              <w:t>Read:</w:t>
            </w:r>
          </w:p>
          <w:p w:rsidRPr="00CC753B" w:rsidR="00CC753B" w:rsidP="00CC753B" w:rsidRDefault="00CC753B" w14:paraId="5D2613FF" w14:textId="586A21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 xml:space="preserve">Chapter 3 </w:t>
            </w:r>
            <w:r>
              <w:rPr>
                <w:rFonts w:ascii="Arial" w:hAnsi="Arial" w:cs="Arial"/>
                <w:sz w:val="20"/>
                <w:szCs w:val="24"/>
              </w:rPr>
              <w:t xml:space="preserve">(pp. </w:t>
            </w:r>
            <w:r w:rsidR="006476FE">
              <w:rPr>
                <w:rFonts w:ascii="Arial" w:hAnsi="Arial" w:cs="Arial"/>
                <w:sz w:val="20"/>
                <w:szCs w:val="24"/>
              </w:rPr>
              <w:t>36</w:t>
            </w:r>
            <w:r>
              <w:rPr>
                <w:rFonts w:ascii="Arial" w:hAnsi="Arial" w:cs="Arial"/>
                <w:sz w:val="20"/>
                <w:szCs w:val="24"/>
              </w:rPr>
              <w:t>–</w:t>
            </w:r>
            <w:r w:rsidR="006476FE">
              <w:rPr>
                <w:rFonts w:ascii="Arial" w:hAnsi="Arial" w:cs="Arial"/>
                <w:sz w:val="20"/>
                <w:szCs w:val="24"/>
              </w:rPr>
              <w:t>51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</w:p>
          <w:p w:rsidRPr="00FF6318" w:rsidR="00CC753B" w:rsidP="00FF6318" w:rsidRDefault="00CC753B" w14:paraId="688DDC4B" w14:textId="7060B0D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Chapter 4</w:t>
            </w:r>
            <w:r>
              <w:rPr>
                <w:rFonts w:ascii="Arial" w:hAnsi="Arial" w:cs="Arial"/>
                <w:sz w:val="20"/>
                <w:szCs w:val="24"/>
              </w:rPr>
              <w:t xml:space="preserve"> (pp. </w:t>
            </w:r>
            <w:r w:rsidR="006476FE">
              <w:rPr>
                <w:rFonts w:ascii="Arial" w:hAnsi="Arial" w:cs="Arial"/>
                <w:sz w:val="20"/>
                <w:szCs w:val="24"/>
              </w:rPr>
              <w:t>52</w:t>
            </w:r>
            <w:r>
              <w:rPr>
                <w:rFonts w:ascii="Arial" w:hAnsi="Arial" w:cs="Arial"/>
                <w:sz w:val="20"/>
                <w:szCs w:val="24"/>
              </w:rPr>
              <w:t>–</w:t>
            </w:r>
            <w:r w:rsidR="006476FE">
              <w:rPr>
                <w:rFonts w:ascii="Arial" w:hAnsi="Arial" w:cs="Arial"/>
                <w:sz w:val="20"/>
                <w:szCs w:val="24"/>
              </w:rPr>
              <w:t>70</w:t>
            </w:r>
            <w:r w:rsidR="00997C34">
              <w:rPr>
                <w:rFonts w:ascii="Arial" w:hAnsi="Arial" w:cs="Arial"/>
                <w:sz w:val="20"/>
                <w:szCs w:val="24"/>
              </w:rPr>
              <w:t>)</w:t>
            </w:r>
            <w:r w:rsidR="009354A5">
              <w:rPr>
                <w:noProof/>
              </w:rPr>
              <w:t xml:space="preserve"> </w:t>
            </w:r>
          </w:p>
          <w:p w:rsidRPr="00CC753B" w:rsidR="00C478C8" w:rsidP="00235361" w:rsidRDefault="00C478C8" w14:paraId="2F8EA428" w14:textId="0ADAF6EB">
            <w:p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Complete:</w:t>
            </w:r>
          </w:p>
          <w:p w:rsidRPr="00CC753B" w:rsidR="00CC753B" w:rsidP="00CC753B" w:rsidRDefault="00CC753B" w14:paraId="520FEE46" w14:textId="6098B4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Chapters 3</w:t>
            </w:r>
            <w:r w:rsidR="00C8623C">
              <w:rPr>
                <w:rFonts w:ascii="Arial" w:hAnsi="Arial" w:cs="Arial"/>
                <w:sz w:val="20"/>
                <w:szCs w:val="24"/>
              </w:rPr>
              <w:t xml:space="preserve"> &amp; 4 </w:t>
            </w:r>
            <w:r w:rsidRPr="00CC753B">
              <w:rPr>
                <w:rFonts w:ascii="Arial" w:hAnsi="Arial" w:cs="Arial"/>
                <w:sz w:val="20"/>
                <w:szCs w:val="24"/>
              </w:rPr>
              <w:t>reflection questions</w:t>
            </w:r>
          </w:p>
          <w:p w:rsidRPr="00CC753B" w:rsidR="00CC753B" w:rsidP="00CC753B" w:rsidRDefault="00997C34" w14:paraId="70A259EB" w14:textId="3EFC54A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Submit c</w:t>
            </w:r>
            <w:r w:rsidRPr="00CC753B" w:rsidR="00CC753B">
              <w:rPr>
                <w:rFonts w:ascii="Arial" w:hAnsi="Arial" w:cs="Arial"/>
                <w:sz w:val="20"/>
                <w:szCs w:val="24"/>
              </w:rPr>
              <w:t>hapters 3</w:t>
            </w:r>
            <w:r w:rsidR="00C8623C">
              <w:rPr>
                <w:rFonts w:ascii="Arial" w:hAnsi="Arial" w:cs="Arial"/>
                <w:sz w:val="20"/>
                <w:szCs w:val="24"/>
              </w:rPr>
              <w:t xml:space="preserve"> &amp; 4 </w:t>
            </w:r>
            <w:r w:rsidRPr="00CC753B" w:rsidR="00CC753B">
              <w:rPr>
                <w:rFonts w:ascii="Arial" w:hAnsi="Arial" w:cs="Arial"/>
                <w:sz w:val="20"/>
                <w:szCs w:val="24"/>
              </w:rPr>
              <w:t>study guide</w:t>
            </w:r>
          </w:p>
          <w:p w:rsidRPr="00CC753B" w:rsidR="00CC753B" w:rsidP="00CC753B" w:rsidRDefault="00CC753B" w14:paraId="445FD1A0" w14:textId="56E40C4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Begin selecting/developing</w:t>
            </w:r>
            <w:r w:rsidR="00A66D7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9354A5">
              <w:rPr>
                <w:rFonts w:ascii="Arial" w:hAnsi="Arial" w:cs="Arial"/>
                <w:sz w:val="20"/>
                <w:szCs w:val="24"/>
              </w:rPr>
              <w:t>two</w:t>
            </w:r>
            <w:r w:rsidRPr="00CC753B">
              <w:rPr>
                <w:rFonts w:ascii="Arial" w:hAnsi="Arial" w:cs="Arial"/>
                <w:sz w:val="20"/>
                <w:szCs w:val="24"/>
              </w:rPr>
              <w:t xml:space="preserve"> written assignments</w:t>
            </w:r>
          </w:p>
        </w:tc>
        <w:tc>
          <w:tcPr>
            <w:tcW w:w="990" w:type="dxa"/>
            <w:tcMar/>
          </w:tcPr>
          <w:p w:rsidRPr="00CC753B" w:rsidR="000E3E2C" w:rsidP="00235361" w:rsidRDefault="000E3E2C" w14:paraId="2AF9CDC7" w14:textId="7E5A40B7">
            <w:p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3</w:t>
            </w:r>
            <w:r w:rsidRPr="00CC753B" w:rsidR="00C478C8">
              <w:rPr>
                <w:rFonts w:ascii="Arial" w:hAnsi="Arial" w:cs="Arial"/>
                <w:sz w:val="20"/>
                <w:szCs w:val="24"/>
              </w:rPr>
              <w:t xml:space="preserve"> hours</w:t>
            </w:r>
          </w:p>
        </w:tc>
      </w:tr>
      <w:tr w:rsidRPr="000E3E2C" w:rsidR="000E3E2C" w:rsidTr="0BC47DE4" w14:paraId="4B7C8E8B" w14:textId="77777777">
        <w:tc>
          <w:tcPr>
            <w:tcW w:w="2155" w:type="dxa"/>
            <w:tcMar/>
          </w:tcPr>
          <w:p w:rsidRPr="00CC753B" w:rsidR="000E3E2C" w:rsidP="00235361" w:rsidRDefault="000E3E2C" w14:paraId="79745B66" w14:textId="36729E21">
            <w:p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 xml:space="preserve">Part </w:t>
            </w:r>
            <w:r w:rsidR="00895CD3">
              <w:rPr>
                <w:rFonts w:ascii="Arial" w:hAnsi="Arial" w:cs="Arial"/>
                <w:sz w:val="20"/>
                <w:szCs w:val="24"/>
              </w:rPr>
              <w:t>2</w:t>
            </w:r>
          </w:p>
          <w:p w:rsidRPr="00CC753B" w:rsidR="00CC753B" w:rsidP="00CC753B" w:rsidRDefault="009354A5" w14:paraId="5A260BDB" w14:textId="6B7CD6E3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Building Learning Partnerships</w:t>
            </w:r>
          </w:p>
          <w:p w:rsidRPr="00CC753B" w:rsidR="00CC753B" w:rsidP="00235361" w:rsidRDefault="00CC753B" w14:paraId="6BB5251C" w14:textId="1A6D9831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10" w:type="dxa"/>
            <w:tcMar/>
          </w:tcPr>
          <w:p w:rsidRPr="00FF6318" w:rsidR="00FF6318" w:rsidP="00FF6318" w:rsidRDefault="009354A5" w14:paraId="1C08CF4A" w14:textId="1790FBB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51DDF3F3" wp14:editId="2C7C11AC">
                  <wp:simplePos x="0" y="0"/>
                  <wp:positionH relativeFrom="column">
                    <wp:posOffset>3171825</wp:posOffset>
                  </wp:positionH>
                  <wp:positionV relativeFrom="paragraph">
                    <wp:posOffset>133350</wp:posOffset>
                  </wp:positionV>
                  <wp:extent cx="1104900" cy="11049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228" y="21228"/>
                      <wp:lineTo x="2122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753B" w:rsidR="00C478C8">
              <w:rPr>
                <w:rFonts w:ascii="Arial" w:hAnsi="Arial" w:cs="Arial"/>
                <w:sz w:val="20"/>
                <w:szCs w:val="20"/>
              </w:rPr>
              <w:t>Read:</w:t>
            </w:r>
          </w:p>
          <w:p w:rsidRPr="006476FE" w:rsidR="006476FE" w:rsidP="006476FE" w:rsidRDefault="00C8623C" w14:paraId="1A4F25CD" w14:textId="5E36CD7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Chapter </w:t>
            </w:r>
            <w:r w:rsidR="00FF6318">
              <w:rPr>
                <w:rFonts w:ascii="Arial" w:hAnsi="Arial" w:cs="Arial"/>
                <w:sz w:val="20"/>
                <w:szCs w:val="24"/>
              </w:rPr>
              <w:t>5</w:t>
            </w:r>
            <w:r w:rsidR="006476FE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(pp. </w:t>
            </w:r>
            <w:r w:rsidR="006476FE">
              <w:rPr>
                <w:rFonts w:ascii="Arial" w:hAnsi="Arial" w:cs="Arial"/>
                <w:sz w:val="20"/>
                <w:szCs w:val="24"/>
              </w:rPr>
              <w:t>72–87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</w:p>
          <w:p w:rsidR="00CC753B" w:rsidP="00CC753B" w:rsidRDefault="00CC753B" w14:paraId="0CCD33F2" w14:textId="32E5EEB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Chapter 6</w:t>
            </w:r>
            <w:r w:rsidR="00997C34">
              <w:rPr>
                <w:rFonts w:ascii="Arial" w:hAnsi="Arial" w:cs="Arial"/>
                <w:sz w:val="20"/>
                <w:szCs w:val="24"/>
              </w:rPr>
              <w:t xml:space="preserve"> (pp. </w:t>
            </w:r>
            <w:r w:rsidR="006476FE">
              <w:rPr>
                <w:rFonts w:ascii="Arial" w:hAnsi="Arial" w:cs="Arial"/>
                <w:sz w:val="20"/>
                <w:szCs w:val="24"/>
              </w:rPr>
              <w:t>88</w:t>
            </w:r>
            <w:r w:rsidR="00997C34">
              <w:rPr>
                <w:rFonts w:ascii="Arial" w:hAnsi="Arial" w:cs="Arial"/>
                <w:sz w:val="20"/>
                <w:szCs w:val="24"/>
              </w:rPr>
              <w:t>–</w:t>
            </w:r>
            <w:r w:rsidR="006476FE">
              <w:rPr>
                <w:rFonts w:ascii="Arial" w:hAnsi="Arial" w:cs="Arial"/>
                <w:sz w:val="20"/>
                <w:szCs w:val="24"/>
              </w:rPr>
              <w:t>107</w:t>
            </w:r>
            <w:r w:rsidR="00997C34">
              <w:rPr>
                <w:rFonts w:ascii="Arial" w:hAnsi="Arial" w:cs="Arial"/>
                <w:sz w:val="20"/>
                <w:szCs w:val="24"/>
              </w:rPr>
              <w:t>)</w:t>
            </w:r>
          </w:p>
          <w:p w:rsidRPr="00CC753B" w:rsidR="00FF6318" w:rsidP="00CC753B" w:rsidRDefault="00C8623C" w14:paraId="5741304B" w14:textId="1BC5236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Chapter 7 (pp. </w:t>
            </w:r>
            <w:r w:rsidR="006476FE">
              <w:rPr>
                <w:rFonts w:ascii="Arial" w:hAnsi="Arial" w:cs="Arial"/>
                <w:sz w:val="20"/>
                <w:szCs w:val="24"/>
              </w:rPr>
              <w:t>108</w:t>
            </w:r>
            <w:r>
              <w:rPr>
                <w:rFonts w:ascii="Arial" w:hAnsi="Arial" w:cs="Arial"/>
                <w:sz w:val="20"/>
                <w:szCs w:val="24"/>
              </w:rPr>
              <w:t>–</w:t>
            </w:r>
            <w:r w:rsidR="006476FE">
              <w:rPr>
                <w:rFonts w:ascii="Arial" w:hAnsi="Arial" w:cs="Arial"/>
                <w:sz w:val="20"/>
                <w:szCs w:val="24"/>
              </w:rPr>
              <w:t>120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</w:p>
          <w:p w:rsidRPr="00CC753B" w:rsidR="00C478C8" w:rsidP="00235361" w:rsidRDefault="00C478C8" w14:paraId="65B58BF6" w14:textId="4A6DC539">
            <w:p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Complete:</w:t>
            </w:r>
          </w:p>
          <w:p w:rsidRPr="00CC753B" w:rsidR="00CC753B" w:rsidP="00CC753B" w:rsidRDefault="00CC753B" w14:paraId="10C66B29" w14:textId="67D9051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Chapter</w:t>
            </w:r>
            <w:r w:rsidR="00C8623C">
              <w:rPr>
                <w:rFonts w:ascii="Arial" w:hAnsi="Arial" w:cs="Arial"/>
                <w:sz w:val="20"/>
                <w:szCs w:val="24"/>
              </w:rPr>
              <w:t>s</w:t>
            </w:r>
            <w:r w:rsidRPr="00CC753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C8623C">
              <w:rPr>
                <w:rFonts w:ascii="Arial" w:hAnsi="Arial" w:cs="Arial"/>
                <w:sz w:val="20"/>
                <w:szCs w:val="24"/>
              </w:rPr>
              <w:t>5–7</w:t>
            </w:r>
            <w:r w:rsidRPr="00CC753B">
              <w:rPr>
                <w:rFonts w:ascii="Arial" w:hAnsi="Arial" w:cs="Arial"/>
                <w:sz w:val="20"/>
                <w:szCs w:val="24"/>
              </w:rPr>
              <w:t xml:space="preserve"> reflection questions</w:t>
            </w:r>
          </w:p>
          <w:p w:rsidRPr="00CC753B" w:rsidR="00CC753B" w:rsidP="00CC753B" w:rsidRDefault="00997C34" w14:paraId="47121D16" w14:textId="4F48549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Submit c</w:t>
            </w:r>
            <w:r w:rsidRPr="00CC753B" w:rsidR="00CC753B">
              <w:rPr>
                <w:rFonts w:ascii="Arial" w:hAnsi="Arial" w:cs="Arial"/>
                <w:sz w:val="20"/>
                <w:szCs w:val="24"/>
              </w:rPr>
              <w:t>hapter</w:t>
            </w:r>
            <w:r w:rsidR="00C8623C">
              <w:rPr>
                <w:rFonts w:ascii="Arial" w:hAnsi="Arial" w:cs="Arial"/>
                <w:sz w:val="20"/>
                <w:szCs w:val="24"/>
              </w:rPr>
              <w:t>s</w:t>
            </w:r>
            <w:r w:rsidRPr="00CC753B" w:rsidR="00CC753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C8623C">
              <w:rPr>
                <w:rFonts w:ascii="Arial" w:hAnsi="Arial" w:cs="Arial"/>
                <w:sz w:val="20"/>
                <w:szCs w:val="24"/>
              </w:rPr>
              <w:t>5–7</w:t>
            </w:r>
            <w:r w:rsidRPr="00CC753B" w:rsidR="00CC753B">
              <w:rPr>
                <w:rFonts w:ascii="Arial" w:hAnsi="Arial" w:cs="Arial"/>
                <w:sz w:val="20"/>
                <w:szCs w:val="24"/>
              </w:rPr>
              <w:t xml:space="preserve"> study guide</w:t>
            </w:r>
          </w:p>
          <w:p w:rsidRPr="00CC753B" w:rsidR="00CC753B" w:rsidP="00CC753B" w:rsidRDefault="00CC753B" w14:paraId="1F5D8B1A" w14:textId="24A9522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 xml:space="preserve">Continue with </w:t>
            </w:r>
            <w:r w:rsidRPr="00F578F4">
              <w:rPr>
                <w:rFonts w:ascii="Arial" w:hAnsi="Arial" w:cs="Arial"/>
                <w:sz w:val="20"/>
                <w:szCs w:val="24"/>
              </w:rPr>
              <w:t>developing</w:t>
            </w:r>
            <w:r w:rsidRPr="00F578F4" w:rsidR="00997C3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9354A5">
              <w:rPr>
                <w:rFonts w:ascii="Arial" w:hAnsi="Arial" w:cs="Arial"/>
                <w:sz w:val="20"/>
                <w:szCs w:val="24"/>
              </w:rPr>
              <w:t>two</w:t>
            </w:r>
            <w:r w:rsidRPr="00F578F4">
              <w:rPr>
                <w:rFonts w:ascii="Arial" w:hAnsi="Arial" w:cs="Arial"/>
                <w:sz w:val="20"/>
                <w:szCs w:val="24"/>
              </w:rPr>
              <w:t xml:space="preserve"> written</w:t>
            </w:r>
            <w:r w:rsidRPr="00CC753B">
              <w:rPr>
                <w:rFonts w:ascii="Arial" w:hAnsi="Arial" w:cs="Arial"/>
                <w:sz w:val="20"/>
                <w:szCs w:val="24"/>
              </w:rPr>
              <w:t xml:space="preserve"> assignments</w:t>
            </w:r>
          </w:p>
        </w:tc>
        <w:tc>
          <w:tcPr>
            <w:tcW w:w="990" w:type="dxa"/>
            <w:tcMar/>
          </w:tcPr>
          <w:p w:rsidRPr="00CC753B" w:rsidR="000E3E2C" w:rsidP="00235361" w:rsidRDefault="000E3E2C" w14:paraId="62AE1586" w14:textId="7A656CFF">
            <w:p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3</w:t>
            </w:r>
            <w:r w:rsidRPr="00CC753B" w:rsidR="00C478C8">
              <w:rPr>
                <w:rFonts w:ascii="Arial" w:hAnsi="Arial" w:cs="Arial"/>
                <w:sz w:val="20"/>
                <w:szCs w:val="24"/>
              </w:rPr>
              <w:t xml:space="preserve"> hours</w:t>
            </w:r>
          </w:p>
        </w:tc>
      </w:tr>
      <w:tr w:rsidRPr="000E3E2C" w:rsidR="000E3E2C" w:rsidTr="0BC47DE4" w14:paraId="33B90D7C" w14:textId="77777777">
        <w:tc>
          <w:tcPr>
            <w:tcW w:w="2155" w:type="dxa"/>
            <w:tcMar/>
          </w:tcPr>
          <w:p w:rsidRPr="00CC753B" w:rsidR="000E3E2C" w:rsidP="00235361" w:rsidRDefault="000E3E2C" w14:paraId="6D621A8A" w14:textId="56499999">
            <w:p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 xml:space="preserve">Part </w:t>
            </w:r>
            <w:r w:rsidR="00895CD3">
              <w:rPr>
                <w:rFonts w:ascii="Arial" w:hAnsi="Arial" w:cs="Arial"/>
                <w:sz w:val="20"/>
                <w:szCs w:val="24"/>
              </w:rPr>
              <w:t>3</w:t>
            </w:r>
          </w:p>
          <w:p w:rsidRPr="00CC753B" w:rsidR="00CC753B" w:rsidP="00CC753B" w:rsidRDefault="009354A5" w14:paraId="047554AC" w14:textId="51A7F744">
            <w:pPr>
              <w:shd w:val="clear" w:color="auto" w:fill="FFFFFF"/>
              <w:spacing w:after="100" w:afterAutospacing="1"/>
              <w:outlineLvl w:val="1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Building Intellective Capacity</w:t>
            </w:r>
          </w:p>
        </w:tc>
        <w:tc>
          <w:tcPr>
            <w:tcW w:w="7110" w:type="dxa"/>
            <w:tcMar/>
          </w:tcPr>
          <w:p w:rsidRPr="00CC753B" w:rsidR="000E3E2C" w:rsidP="00235361" w:rsidRDefault="009354A5" w14:paraId="579037D7" w14:textId="0FE4411D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608971FB" wp14:editId="72B5840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79375</wp:posOffset>
                  </wp:positionV>
                  <wp:extent cx="971550" cy="1064895"/>
                  <wp:effectExtent l="0" t="0" r="0" b="1905"/>
                  <wp:wrapTight wrapText="bothSides">
                    <wp:wrapPolygon edited="0">
                      <wp:start x="0" y="0"/>
                      <wp:lineTo x="0" y="21252"/>
                      <wp:lineTo x="21176" y="21252"/>
                      <wp:lineTo x="2117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64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753B" w:rsidR="00C478C8">
              <w:rPr>
                <w:rFonts w:ascii="Arial" w:hAnsi="Arial" w:cs="Arial"/>
                <w:sz w:val="20"/>
                <w:szCs w:val="20"/>
              </w:rPr>
              <w:t>Read:</w:t>
            </w:r>
          </w:p>
          <w:p w:rsidRPr="00CC753B" w:rsidR="00CC753B" w:rsidP="00CC753B" w:rsidRDefault="00CC753B" w14:paraId="2D92E5A1" w14:textId="6DAE97F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 xml:space="preserve">Chapter </w:t>
            </w:r>
            <w:r w:rsidR="00FF6318">
              <w:rPr>
                <w:rFonts w:ascii="Arial" w:hAnsi="Arial" w:cs="Arial"/>
                <w:sz w:val="20"/>
                <w:szCs w:val="24"/>
              </w:rPr>
              <w:t>8</w:t>
            </w:r>
            <w:r w:rsidR="00997C34">
              <w:rPr>
                <w:rFonts w:ascii="Arial" w:hAnsi="Arial" w:cs="Arial"/>
                <w:sz w:val="20"/>
                <w:szCs w:val="24"/>
              </w:rPr>
              <w:t xml:space="preserve"> (pp. </w:t>
            </w:r>
            <w:r w:rsidR="006476FE">
              <w:rPr>
                <w:rFonts w:ascii="Arial" w:hAnsi="Arial" w:cs="Arial"/>
                <w:sz w:val="20"/>
                <w:szCs w:val="24"/>
              </w:rPr>
              <w:t>122</w:t>
            </w:r>
            <w:r w:rsidR="00997C34">
              <w:rPr>
                <w:rFonts w:ascii="Arial" w:hAnsi="Arial" w:cs="Arial"/>
                <w:sz w:val="20"/>
                <w:szCs w:val="24"/>
              </w:rPr>
              <w:t>–</w:t>
            </w:r>
            <w:r w:rsidR="006476FE">
              <w:rPr>
                <w:rFonts w:ascii="Arial" w:hAnsi="Arial" w:cs="Arial"/>
                <w:sz w:val="20"/>
                <w:szCs w:val="24"/>
              </w:rPr>
              <w:t>141</w:t>
            </w:r>
            <w:r w:rsidR="00997C34">
              <w:rPr>
                <w:rFonts w:ascii="Arial" w:hAnsi="Arial" w:cs="Arial"/>
                <w:sz w:val="20"/>
                <w:szCs w:val="24"/>
              </w:rPr>
              <w:t>)</w:t>
            </w:r>
          </w:p>
          <w:p w:rsidR="00CC753B" w:rsidP="00CC753B" w:rsidRDefault="00CC753B" w14:paraId="2C270FC1" w14:textId="476F7D1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 xml:space="preserve">Chapter </w:t>
            </w:r>
            <w:r w:rsidR="00FF6318">
              <w:rPr>
                <w:rFonts w:ascii="Arial" w:hAnsi="Arial" w:cs="Arial"/>
                <w:sz w:val="20"/>
                <w:szCs w:val="24"/>
              </w:rPr>
              <w:t>9</w:t>
            </w:r>
            <w:r w:rsidR="00997C34">
              <w:rPr>
                <w:rFonts w:ascii="Arial" w:hAnsi="Arial" w:cs="Arial"/>
                <w:sz w:val="20"/>
                <w:szCs w:val="24"/>
              </w:rPr>
              <w:t xml:space="preserve"> (pp.</w:t>
            </w:r>
            <w:r w:rsidR="006476FE">
              <w:rPr>
                <w:rFonts w:ascii="Arial" w:hAnsi="Arial" w:cs="Arial"/>
                <w:sz w:val="20"/>
                <w:szCs w:val="24"/>
              </w:rPr>
              <w:t xml:space="preserve"> 142</w:t>
            </w:r>
            <w:r w:rsidR="00997C34">
              <w:rPr>
                <w:rFonts w:ascii="Arial" w:hAnsi="Arial" w:cs="Arial"/>
                <w:sz w:val="20"/>
                <w:szCs w:val="24"/>
              </w:rPr>
              <w:t>–</w:t>
            </w:r>
            <w:r w:rsidR="006476FE">
              <w:rPr>
                <w:rFonts w:ascii="Arial" w:hAnsi="Arial" w:cs="Arial"/>
                <w:sz w:val="20"/>
                <w:szCs w:val="24"/>
              </w:rPr>
              <w:t>151</w:t>
            </w:r>
            <w:r w:rsidR="00997C34">
              <w:rPr>
                <w:rFonts w:ascii="Arial" w:hAnsi="Arial" w:cs="Arial"/>
                <w:sz w:val="20"/>
                <w:szCs w:val="24"/>
              </w:rPr>
              <w:t>)</w:t>
            </w:r>
          </w:p>
          <w:p w:rsidRPr="00CC753B" w:rsidR="00FF6318" w:rsidP="00CC753B" w:rsidRDefault="00FF6318" w14:paraId="5D6B93F6" w14:textId="422913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Epilogue</w:t>
            </w:r>
            <w:r w:rsidR="006476F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C8623C">
              <w:rPr>
                <w:rFonts w:ascii="Arial" w:hAnsi="Arial" w:cs="Arial"/>
                <w:sz w:val="20"/>
                <w:szCs w:val="24"/>
              </w:rPr>
              <w:t xml:space="preserve">(pp. </w:t>
            </w:r>
            <w:r w:rsidR="006476FE">
              <w:rPr>
                <w:rFonts w:ascii="Arial" w:hAnsi="Arial" w:cs="Arial"/>
                <w:sz w:val="20"/>
                <w:szCs w:val="24"/>
              </w:rPr>
              <w:t>152</w:t>
            </w:r>
            <w:r w:rsidR="00C8623C">
              <w:rPr>
                <w:rFonts w:ascii="Arial" w:hAnsi="Arial" w:cs="Arial"/>
                <w:sz w:val="20"/>
                <w:szCs w:val="24"/>
              </w:rPr>
              <w:t>–</w:t>
            </w:r>
            <w:r w:rsidR="006476FE">
              <w:rPr>
                <w:rFonts w:ascii="Arial" w:hAnsi="Arial" w:cs="Arial"/>
                <w:sz w:val="20"/>
                <w:szCs w:val="24"/>
              </w:rPr>
              <w:t>154</w:t>
            </w:r>
            <w:r w:rsidR="00C8623C">
              <w:rPr>
                <w:rFonts w:ascii="Arial" w:hAnsi="Arial" w:cs="Arial"/>
                <w:sz w:val="20"/>
                <w:szCs w:val="24"/>
              </w:rPr>
              <w:t>)</w:t>
            </w:r>
          </w:p>
          <w:p w:rsidRPr="00CC753B" w:rsidR="00C478C8" w:rsidP="00235361" w:rsidRDefault="00C478C8" w14:paraId="7722DF13" w14:textId="113B8DD9">
            <w:p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Complete:</w:t>
            </w:r>
          </w:p>
          <w:p w:rsidRPr="00CC753B" w:rsidR="00CC753B" w:rsidP="00CC753B" w:rsidRDefault="00CC753B" w14:paraId="374F51B5" w14:textId="451C25A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Chapter</w:t>
            </w:r>
            <w:r w:rsidR="00997C34">
              <w:rPr>
                <w:rFonts w:ascii="Arial" w:hAnsi="Arial" w:cs="Arial"/>
                <w:sz w:val="20"/>
                <w:szCs w:val="24"/>
              </w:rPr>
              <w:t>s</w:t>
            </w:r>
            <w:r w:rsidRPr="00CC753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C8623C">
              <w:rPr>
                <w:rFonts w:ascii="Arial" w:hAnsi="Arial" w:cs="Arial"/>
                <w:sz w:val="20"/>
                <w:szCs w:val="24"/>
              </w:rPr>
              <w:t>8</w:t>
            </w:r>
            <w:r w:rsidRPr="00CC753B">
              <w:rPr>
                <w:rFonts w:ascii="Arial" w:hAnsi="Arial" w:cs="Arial"/>
                <w:sz w:val="20"/>
                <w:szCs w:val="24"/>
              </w:rPr>
              <w:t xml:space="preserve"> &amp; </w:t>
            </w:r>
            <w:r w:rsidR="00C8623C">
              <w:rPr>
                <w:rFonts w:ascii="Arial" w:hAnsi="Arial" w:cs="Arial"/>
                <w:sz w:val="20"/>
                <w:szCs w:val="24"/>
              </w:rPr>
              <w:t>9</w:t>
            </w:r>
            <w:r w:rsidRPr="00CC753B">
              <w:rPr>
                <w:rFonts w:ascii="Arial" w:hAnsi="Arial" w:cs="Arial"/>
                <w:sz w:val="20"/>
                <w:szCs w:val="24"/>
              </w:rPr>
              <w:t xml:space="preserve"> reflection questions</w:t>
            </w:r>
          </w:p>
          <w:p w:rsidRPr="00CC753B" w:rsidR="00CC753B" w:rsidP="00CC753B" w:rsidRDefault="00997C34" w14:paraId="3F5AA760" w14:textId="517FFC2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Submit c</w:t>
            </w:r>
            <w:r w:rsidRPr="00CC753B" w:rsidR="00CC753B">
              <w:rPr>
                <w:rFonts w:ascii="Arial" w:hAnsi="Arial" w:cs="Arial"/>
                <w:sz w:val="20"/>
                <w:szCs w:val="24"/>
              </w:rPr>
              <w:t>hapter</w:t>
            </w:r>
            <w:r>
              <w:rPr>
                <w:rFonts w:ascii="Arial" w:hAnsi="Arial" w:cs="Arial"/>
                <w:sz w:val="20"/>
                <w:szCs w:val="24"/>
              </w:rPr>
              <w:t>s</w:t>
            </w:r>
            <w:r w:rsidRPr="00CC753B" w:rsidR="00CC753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C8623C">
              <w:rPr>
                <w:rFonts w:ascii="Arial" w:hAnsi="Arial" w:cs="Arial"/>
                <w:sz w:val="20"/>
                <w:szCs w:val="24"/>
              </w:rPr>
              <w:t>8</w:t>
            </w:r>
            <w:r w:rsidRPr="00CC753B" w:rsidR="00CC753B">
              <w:rPr>
                <w:rFonts w:ascii="Arial" w:hAnsi="Arial" w:cs="Arial"/>
                <w:sz w:val="20"/>
                <w:szCs w:val="24"/>
              </w:rPr>
              <w:t xml:space="preserve"> &amp; </w:t>
            </w:r>
            <w:r w:rsidR="00C8623C">
              <w:rPr>
                <w:rFonts w:ascii="Arial" w:hAnsi="Arial" w:cs="Arial"/>
                <w:sz w:val="20"/>
                <w:szCs w:val="24"/>
              </w:rPr>
              <w:t>9</w:t>
            </w:r>
            <w:r w:rsidRPr="00CC753B" w:rsidR="00CC753B">
              <w:rPr>
                <w:rFonts w:ascii="Arial" w:hAnsi="Arial" w:cs="Arial"/>
                <w:sz w:val="20"/>
                <w:szCs w:val="24"/>
              </w:rPr>
              <w:t xml:space="preserve"> study guide</w:t>
            </w:r>
          </w:p>
          <w:p w:rsidRPr="00997C34" w:rsidR="00997C34" w:rsidP="00997C34" w:rsidRDefault="00997C34" w14:paraId="243E0CB9" w14:textId="60EF344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4"/>
              </w:rPr>
            </w:pPr>
            <w:r w:rsidRPr="00F578F4">
              <w:rPr>
                <w:rFonts w:ascii="Arial" w:hAnsi="Arial" w:cs="Arial"/>
                <w:sz w:val="20"/>
                <w:szCs w:val="24"/>
              </w:rPr>
              <w:t>Final touches on</w:t>
            </w:r>
            <w:r w:rsidRPr="00F578F4" w:rsidR="00F578F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9354A5">
              <w:rPr>
                <w:rFonts w:ascii="Arial" w:hAnsi="Arial" w:cs="Arial"/>
                <w:sz w:val="20"/>
                <w:szCs w:val="24"/>
              </w:rPr>
              <w:t>two</w:t>
            </w:r>
            <w:r w:rsidRPr="00F578F4">
              <w:rPr>
                <w:rFonts w:ascii="Arial" w:hAnsi="Arial" w:cs="Arial"/>
                <w:sz w:val="20"/>
                <w:szCs w:val="24"/>
              </w:rPr>
              <w:t xml:space="preserve"> written</w:t>
            </w:r>
            <w:r>
              <w:rPr>
                <w:rFonts w:ascii="Arial" w:hAnsi="Arial" w:cs="Arial"/>
                <w:sz w:val="20"/>
                <w:szCs w:val="24"/>
              </w:rPr>
              <w:t xml:space="preserve"> assignment</w:t>
            </w:r>
          </w:p>
        </w:tc>
        <w:tc>
          <w:tcPr>
            <w:tcW w:w="990" w:type="dxa"/>
            <w:tcMar/>
          </w:tcPr>
          <w:p w:rsidRPr="00CC753B" w:rsidR="000E3E2C" w:rsidP="00235361" w:rsidRDefault="000E3E2C" w14:paraId="7B7ADE8F" w14:textId="7EC10F7A">
            <w:p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3</w:t>
            </w:r>
            <w:r w:rsidRPr="00CC753B" w:rsidR="00C478C8">
              <w:rPr>
                <w:rFonts w:ascii="Arial" w:hAnsi="Arial" w:cs="Arial"/>
                <w:sz w:val="20"/>
                <w:szCs w:val="24"/>
              </w:rPr>
              <w:t xml:space="preserve"> hours</w:t>
            </w:r>
          </w:p>
        </w:tc>
      </w:tr>
      <w:tr w:rsidRPr="000E3E2C" w:rsidR="000E3E2C" w:rsidTr="0BC47DE4" w14:paraId="4A97341A" w14:textId="77777777">
        <w:tc>
          <w:tcPr>
            <w:tcW w:w="2155" w:type="dxa"/>
            <w:tcMar/>
          </w:tcPr>
          <w:p w:rsidRPr="00CC753B" w:rsidR="000E3E2C" w:rsidP="00235361" w:rsidRDefault="000E3E2C" w14:paraId="5D471980" w14:textId="4D56A5D5">
            <w:p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 xml:space="preserve">Prior to </w:t>
            </w:r>
            <w:r w:rsidR="00997C34">
              <w:rPr>
                <w:rFonts w:ascii="Arial" w:hAnsi="Arial" w:cs="Arial"/>
                <w:sz w:val="20"/>
                <w:szCs w:val="24"/>
              </w:rPr>
              <w:t xml:space="preserve">Semester </w:t>
            </w:r>
            <w:r w:rsidRPr="00CC753B">
              <w:rPr>
                <w:rFonts w:ascii="Arial" w:hAnsi="Arial" w:cs="Arial"/>
                <w:sz w:val="20"/>
                <w:szCs w:val="24"/>
              </w:rPr>
              <w:t>Deadline</w:t>
            </w:r>
          </w:p>
        </w:tc>
        <w:tc>
          <w:tcPr>
            <w:tcW w:w="7110" w:type="dxa"/>
            <w:tcMar/>
          </w:tcPr>
          <w:p w:rsidRPr="00997C34" w:rsidR="00997C34" w:rsidP="00997C34" w:rsidRDefault="00997C34" w14:paraId="6A5B0298" w14:textId="0FB98A4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Complete and submit:</w:t>
            </w:r>
          </w:p>
          <w:p w:rsidRPr="00997C34" w:rsidR="000E3E2C" w:rsidP="00997C34" w:rsidRDefault="009354A5" w14:paraId="18C3C237" w14:textId="5407B78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Two </w:t>
            </w:r>
            <w:r w:rsidRPr="00F578F4" w:rsidR="00997C34">
              <w:rPr>
                <w:rFonts w:ascii="Arial" w:hAnsi="Arial" w:cs="Arial"/>
                <w:sz w:val="20"/>
                <w:szCs w:val="24"/>
              </w:rPr>
              <w:t>written</w:t>
            </w:r>
            <w:r w:rsidRPr="00997C34" w:rsidR="00997C34">
              <w:rPr>
                <w:rFonts w:ascii="Arial" w:hAnsi="Arial" w:cs="Arial"/>
                <w:sz w:val="20"/>
                <w:szCs w:val="24"/>
              </w:rPr>
              <w:t xml:space="preserve"> assignments</w:t>
            </w:r>
            <w:r w:rsidR="00A66D74">
              <w:rPr>
                <w:rFonts w:ascii="Arial" w:hAnsi="Arial" w:cs="Arial"/>
                <w:sz w:val="20"/>
                <w:szCs w:val="24"/>
              </w:rPr>
              <w:t xml:space="preserve"> from the </w:t>
            </w:r>
            <w:r w:rsidR="00DA1E2E">
              <w:rPr>
                <w:rFonts w:ascii="Arial" w:hAnsi="Arial" w:cs="Arial"/>
                <w:i/>
                <w:sz w:val="20"/>
                <w:szCs w:val="24"/>
              </w:rPr>
              <w:t>Menu for Success Options</w:t>
            </w:r>
          </w:p>
          <w:p w:rsidRPr="000F34E5" w:rsidR="00997C34" w:rsidP="00997C34" w:rsidRDefault="00997C34" w14:paraId="0BAA19F9" w14:textId="3326D5A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Course evaluation</w:t>
            </w:r>
          </w:p>
        </w:tc>
        <w:tc>
          <w:tcPr>
            <w:tcW w:w="990" w:type="dxa"/>
            <w:tcMar/>
          </w:tcPr>
          <w:p w:rsidRPr="00CC753B" w:rsidR="000E3E2C" w:rsidP="00235361" w:rsidRDefault="00997C34" w14:paraId="17B30A1A" w14:textId="7207008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  <w:r w:rsidRPr="00CC753B" w:rsidR="00C478C8">
              <w:rPr>
                <w:rFonts w:ascii="Arial" w:hAnsi="Arial" w:cs="Arial"/>
                <w:sz w:val="20"/>
                <w:szCs w:val="24"/>
              </w:rPr>
              <w:t xml:space="preserve"> hour</w:t>
            </w:r>
            <w:r w:rsidR="00F578F4">
              <w:rPr>
                <w:rFonts w:ascii="Arial" w:hAnsi="Arial" w:cs="Arial"/>
                <w:sz w:val="20"/>
                <w:szCs w:val="24"/>
              </w:rPr>
              <w:t>s</w:t>
            </w:r>
          </w:p>
        </w:tc>
      </w:tr>
    </w:tbl>
    <w:p w:rsidR="00997C34" w:rsidRDefault="00997C34" w14:paraId="0BE46CE1" w14:textId="289F784D">
      <w:pPr>
        <w:rPr>
          <w:rFonts w:ascii="Arial" w:hAnsi="Arial" w:cs="Arial"/>
          <w:sz w:val="24"/>
          <w:szCs w:val="24"/>
        </w:rPr>
      </w:pPr>
    </w:p>
    <w:sectPr w:rsidR="00997C34" w:rsidSect="00C478C8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3C2A"/>
    <w:multiLevelType w:val="hybridMultilevel"/>
    <w:tmpl w:val="018EF2C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D4732E"/>
    <w:multiLevelType w:val="hybridMultilevel"/>
    <w:tmpl w:val="FCE2FC4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D901DD"/>
    <w:multiLevelType w:val="multilevel"/>
    <w:tmpl w:val="353ED69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2A6DF0"/>
    <w:multiLevelType w:val="hybridMultilevel"/>
    <w:tmpl w:val="BEEAA15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1DF11EE"/>
    <w:multiLevelType w:val="hybridMultilevel"/>
    <w:tmpl w:val="32CE5F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45471B3"/>
    <w:multiLevelType w:val="hybridMultilevel"/>
    <w:tmpl w:val="6E34358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9AD02CD"/>
    <w:multiLevelType w:val="hybridMultilevel"/>
    <w:tmpl w:val="503677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5FE70B6"/>
    <w:multiLevelType w:val="hybridMultilevel"/>
    <w:tmpl w:val="8592DB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6B263D3"/>
    <w:multiLevelType w:val="hybridMultilevel"/>
    <w:tmpl w:val="CF60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846EBB"/>
    <w:multiLevelType w:val="hybridMultilevel"/>
    <w:tmpl w:val="6C2A130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2C"/>
    <w:rsid w:val="00097280"/>
    <w:rsid w:val="000E3E2C"/>
    <w:rsid w:val="000F34E5"/>
    <w:rsid w:val="001426C3"/>
    <w:rsid w:val="002014A1"/>
    <w:rsid w:val="002311EF"/>
    <w:rsid w:val="002B4ADA"/>
    <w:rsid w:val="003A2FB0"/>
    <w:rsid w:val="00550950"/>
    <w:rsid w:val="005C5FEE"/>
    <w:rsid w:val="006476FE"/>
    <w:rsid w:val="0068162E"/>
    <w:rsid w:val="00681F1E"/>
    <w:rsid w:val="007229AC"/>
    <w:rsid w:val="007A0FD4"/>
    <w:rsid w:val="008177D7"/>
    <w:rsid w:val="00837D47"/>
    <w:rsid w:val="00895CD3"/>
    <w:rsid w:val="0093510E"/>
    <w:rsid w:val="009354A5"/>
    <w:rsid w:val="00940199"/>
    <w:rsid w:val="00997C34"/>
    <w:rsid w:val="009A1C1B"/>
    <w:rsid w:val="00A66D74"/>
    <w:rsid w:val="00A735A4"/>
    <w:rsid w:val="00AC29CF"/>
    <w:rsid w:val="00B05026"/>
    <w:rsid w:val="00B467E7"/>
    <w:rsid w:val="00BB710B"/>
    <w:rsid w:val="00C023C5"/>
    <w:rsid w:val="00C478C8"/>
    <w:rsid w:val="00C8623C"/>
    <w:rsid w:val="00CC753B"/>
    <w:rsid w:val="00D24FE8"/>
    <w:rsid w:val="00DA1E2E"/>
    <w:rsid w:val="00DA7877"/>
    <w:rsid w:val="00DD6F7C"/>
    <w:rsid w:val="00DD7D14"/>
    <w:rsid w:val="00E01854"/>
    <w:rsid w:val="00EC253C"/>
    <w:rsid w:val="00F578F4"/>
    <w:rsid w:val="00FF6318"/>
    <w:rsid w:val="0BC47DE4"/>
    <w:rsid w:val="47B2B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C039"/>
  <w15:chartTrackingRefBased/>
  <w15:docId w15:val="{0435155C-8E92-48EB-BDB5-267FF961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E3E2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E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E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3E2C"/>
    <w:pPr>
      <w:ind w:left="720"/>
      <w:contextualSpacing/>
    </w:pPr>
  </w:style>
  <w:style w:type="table" w:styleId="TableGrid">
    <w:name w:val="Table Grid"/>
    <w:basedOn w:val="TableNormal"/>
    <w:uiPriority w:val="39"/>
    <w:rsid w:val="000E3E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microsoft.com/office/2007/relationships/hdphoto" Target="media/hdphoto1.wdp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image" Target="media/image5.png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image" Target="media/image4.png" Id="rId10" /><Relationship Type="http://schemas.openxmlformats.org/officeDocument/2006/relationships/settings" Target="settings.xml" Id="rId4" /><Relationship Type="http://schemas.openxmlformats.org/officeDocument/2006/relationships/image" Target="media/image3.jpeg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2FF7FE9EE9649B321D9934A8629FC" ma:contentTypeVersion="2" ma:contentTypeDescription="Create a new document." ma:contentTypeScope="" ma:versionID="a7984e482f9bd2e571e209916d82e864">
  <xsd:schema xmlns:xsd="http://www.w3.org/2001/XMLSchema" xmlns:xs="http://www.w3.org/2001/XMLSchema" xmlns:p="http://schemas.microsoft.com/office/2006/metadata/properties" xmlns:ns2="10db32c0-6f24-4ec9-8fd1-5e7566207ed1" targetNamespace="http://schemas.microsoft.com/office/2006/metadata/properties" ma:root="true" ma:fieldsID="2e7bb5fd17f2f35dfe09bc6e0e9f87a8" ns2:_="">
    <xsd:import namespace="10db32c0-6f24-4ec9-8fd1-5e7566207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b32c0-6f24-4ec9-8fd1-5e7566207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2C4F03-DD76-41C9-BB47-D0FF3B9548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C56769-5A02-4106-B87B-1E652FC4CB79}"/>
</file>

<file path=customXml/itemProps3.xml><?xml version="1.0" encoding="utf-8"?>
<ds:datastoreItem xmlns:ds="http://schemas.openxmlformats.org/officeDocument/2006/customXml" ds:itemID="{D85F9180-DCEB-4A81-956B-03F0CB1C3BE3}"/>
</file>

<file path=customXml/itemProps4.xml><?xml version="1.0" encoding="utf-8"?>
<ds:datastoreItem xmlns:ds="http://schemas.openxmlformats.org/officeDocument/2006/customXml" ds:itemID="{A6C8CEC9-576B-40E4-B1F7-0DD4BD883D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 Wallender</dc:creator>
  <keywords/>
  <dc:description/>
  <lastModifiedBy>CREA   ND</lastModifiedBy>
  <revision>13</revision>
  <dcterms:created xsi:type="dcterms:W3CDTF">2019-12-12T16:22:00.0000000Z</dcterms:created>
  <dcterms:modified xsi:type="dcterms:W3CDTF">2020-09-02T21:26:56.1217714Z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0x01010012B2FF7FE9EE9649B321D9934A8629FC</vt:lpwstr>
  </property>
</Properties>
</file>