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EB3086" w:rsidRDefault="00EB3086" w14:paraId="179F7E0D" w14:textId="678C14D0">
      <w:pPr>
        <w:pBdr>
          <w:top w:val="nil"/>
          <w:left w:val="nil"/>
          <w:bottom w:val="nil"/>
          <w:right w:val="nil"/>
          <w:between w:val="nil"/>
        </w:pBdr>
        <w:jc w:val="center"/>
        <w:rPr>
          <w:b/>
          <w:sz w:val="36"/>
          <w:szCs w:val="36"/>
        </w:rPr>
      </w:pPr>
      <w:r>
        <w:rPr>
          <w:b/>
          <w:noProof/>
          <w:sz w:val="36"/>
          <w:szCs w:val="36"/>
        </w:rPr>
        <w:drawing>
          <wp:anchor distT="0" distB="0" distL="114300" distR="114300" simplePos="0" relativeHeight="251658240" behindDoc="1" locked="0" layoutInCell="1" allowOverlap="1" wp14:anchorId="1D0724D2" wp14:editId="462979E3">
            <wp:simplePos x="0" y="0"/>
            <wp:positionH relativeFrom="column">
              <wp:posOffset>45218</wp:posOffset>
            </wp:positionH>
            <wp:positionV relativeFrom="paragraph">
              <wp:posOffset>-306474</wp:posOffset>
            </wp:positionV>
            <wp:extent cx="1273651" cy="492370"/>
            <wp:effectExtent l="0" t="0" r="0" b="0"/>
            <wp:wrapNone/>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738" cy="509800"/>
                    </a:xfrm>
                    <a:prstGeom prst="rect">
                      <a:avLst/>
                    </a:prstGeom>
                  </pic:spPr>
                </pic:pic>
              </a:graphicData>
            </a:graphic>
            <wp14:sizeRelH relativeFrom="page">
              <wp14:pctWidth>0</wp14:pctWidth>
            </wp14:sizeRelH>
            <wp14:sizeRelV relativeFrom="page">
              <wp14:pctHeight>0</wp14:pctHeight>
            </wp14:sizeRelV>
          </wp:anchor>
        </w:drawing>
      </w:r>
      <w:r w:rsidRPr="346D2D61" w:rsidR="5D2D67A4">
        <w:rPr>
          <w:b w:val="1"/>
          <w:bCs w:val="1"/>
          <w:sz w:val="36"/>
          <w:szCs w:val="36"/>
        </w:rPr>
        <w:t xml:space="preserve"> </w:t>
      </w:r>
    </w:p>
    <w:p w:rsidRPr="00BF61F5" w:rsidR="00BF61F5" w:rsidP="00BF61F5" w:rsidRDefault="00EB3086" w14:paraId="00000001" w14:textId="62139D06">
      <w:pPr>
        <w:pBdr>
          <w:top w:val="nil"/>
          <w:left w:val="nil"/>
          <w:bottom w:val="nil"/>
          <w:right w:val="nil"/>
          <w:between w:val="nil"/>
        </w:pBdr>
        <w:jc w:val="center"/>
        <w:rPr>
          <w:b/>
          <w:sz w:val="36"/>
          <w:szCs w:val="36"/>
        </w:rPr>
      </w:pPr>
      <w:r>
        <w:rPr>
          <w:b/>
          <w:sz w:val="36"/>
          <w:szCs w:val="36"/>
        </w:rPr>
        <w:t>Teacher Support for Online Learning Transition</w:t>
      </w:r>
    </w:p>
    <w:p w:rsidR="00AD0C25" w:rsidRDefault="00AD0C25" w14:paraId="00000002" w14:textId="6CD9496D">
      <w:pPr>
        <w:pBdr>
          <w:top w:val="nil"/>
          <w:left w:val="nil"/>
          <w:bottom w:val="nil"/>
          <w:right w:val="nil"/>
          <w:between w:val="nil"/>
        </w:pBdr>
        <w:jc w:val="center"/>
      </w:pPr>
    </w:p>
    <w:p w:rsidRPr="00D73FB1" w:rsidR="00AD0C25" w:rsidRDefault="00080054" w14:paraId="00000003" w14:textId="6A3AC416">
      <w:pPr>
        <w:numPr>
          <w:ilvl w:val="0"/>
          <w:numId w:val="1"/>
        </w:numPr>
        <w:pBdr>
          <w:top w:val="nil"/>
          <w:left w:val="nil"/>
          <w:bottom w:val="nil"/>
          <w:right w:val="nil"/>
          <w:between w:val="nil"/>
        </w:pBdr>
        <w:rPr>
          <w:b w:val="1"/>
          <w:bCs w:val="1"/>
          <w:sz w:val="26"/>
          <w:szCs w:val="26"/>
        </w:rPr>
      </w:pPr>
      <w:r w:rsidRPr="0112A8FE" w:rsidR="620B7613">
        <w:rPr>
          <w:b w:val="1"/>
          <w:bCs w:val="1"/>
          <w:sz w:val="26"/>
          <w:szCs w:val="26"/>
        </w:rPr>
        <w:t xml:space="preserve">Online Learning </w:t>
      </w:r>
      <w:r w:rsidRPr="0112A8FE" w:rsidR="08BCB5D2">
        <w:rPr>
          <w:b w:val="1"/>
          <w:bCs w:val="1"/>
          <w:sz w:val="26"/>
          <w:szCs w:val="26"/>
        </w:rPr>
        <w:t xml:space="preserve">Platform </w:t>
      </w:r>
      <w:r w:rsidRPr="0112A8FE" w:rsidR="6FD0B29F">
        <w:rPr>
          <w:b w:val="1"/>
          <w:bCs w:val="1"/>
          <w:sz w:val="26"/>
          <w:szCs w:val="26"/>
        </w:rPr>
        <w:t>(Microsoft TEAMS and Google Classroom)</w:t>
      </w:r>
    </w:p>
    <w:p w:rsidRPr="003774D8" w:rsidR="00080054" w:rsidP="10E950B1" w:rsidRDefault="00080054" w14:paraId="274BEDD2" w14:textId="718D5209">
      <w:pPr>
        <w:pStyle w:val="ListParagraph"/>
        <w:numPr>
          <w:ilvl w:val="1"/>
          <w:numId w:val="1"/>
        </w:numPr>
      </w:pPr>
      <w:proofErr w:type="spellStart"/>
      <w:r w:rsidRPr="003774D8">
        <w:t>EduTech</w:t>
      </w:r>
      <w:proofErr w:type="spellEnd"/>
      <w:r w:rsidRPr="003774D8">
        <w:t xml:space="preserve"> Helpdesk – </w:t>
      </w:r>
      <w:hyperlink r:id="rId12">
        <w:r w:rsidRPr="003774D8" w:rsidR="74A6C9B9">
          <w:rPr>
            <w:rStyle w:val="Hyperlink"/>
          </w:rPr>
          <w:t>http://www.edutech.nodak.edu/help/</w:t>
        </w:r>
      </w:hyperlink>
    </w:p>
    <w:p w:rsidR="76CB4F7F" w:rsidP="47107054" w:rsidRDefault="00080054" w14:paraId="3DEAD26C" w14:textId="5C0437C0">
      <w:pPr>
        <w:pStyle w:val="ListParagraph"/>
        <w:numPr>
          <w:ilvl w:val="1"/>
          <w:numId w:val="1"/>
        </w:numPr>
        <w:rPr>
          <w:sz w:val="21"/>
          <w:szCs w:val="21"/>
        </w:rPr>
      </w:pPr>
      <w:r>
        <w:t xml:space="preserve">CREA Live </w:t>
      </w:r>
      <w:r w:rsidR="00EB3086">
        <w:t>Virtual Helpdesk Connection</w:t>
      </w:r>
      <w:r w:rsidR="009F1922">
        <w:t xml:space="preserve"> for Microsoft TEAMS</w:t>
      </w:r>
      <w:r w:rsidR="00EB3086">
        <w:t xml:space="preserve"> – </w:t>
      </w:r>
      <w:hyperlink r:id="rId13">
        <w:r w:rsidRPr="4E375517" w:rsidR="48FE9233">
          <w:rPr>
            <w:rStyle w:val="Hyperlink"/>
          </w:rPr>
          <w:t>https://</w:t>
        </w:r>
        <w:r w:rsidRPr="4E375517" w:rsidR="48FE9233">
          <w:rPr>
            <w:rStyle w:val="Hyperlink"/>
            <w:sz w:val="21"/>
            <w:szCs w:val="21"/>
          </w:rPr>
          <w:t>tinyurl.com/CREATeamsHelp</w:t>
        </w:r>
      </w:hyperlink>
      <w:r w:rsidRPr="4E375517" w:rsidR="48FE9233">
        <w:rPr>
          <w:sz w:val="21"/>
          <w:szCs w:val="21"/>
        </w:rPr>
        <w:t xml:space="preserve"> </w:t>
      </w:r>
    </w:p>
    <w:p w:rsidRPr="00B36E5A" w:rsidR="00B36E5A" w:rsidP="00B36E5A" w:rsidRDefault="00B36E5A" w14:paraId="6E082F40" w14:textId="3AECA780">
      <w:pPr>
        <w:numPr>
          <w:ilvl w:val="2"/>
          <w:numId w:val="1"/>
        </w:numPr>
        <w:pBdr>
          <w:top w:val="nil"/>
          <w:left w:val="nil"/>
          <w:bottom w:val="nil"/>
          <w:right w:val="nil"/>
          <w:between w:val="nil"/>
        </w:pBdr>
      </w:pPr>
      <w:r>
        <w:t>Open M-F 8:00</w:t>
      </w:r>
      <w:r w:rsidR="008F6876">
        <w:t>am</w:t>
      </w:r>
      <w:r>
        <w:t xml:space="preserve"> – 4:00</w:t>
      </w:r>
      <w:r w:rsidR="008F6876">
        <w:t xml:space="preserve">pm </w:t>
      </w:r>
      <w:r>
        <w:t>starting Friday, March 20</w:t>
      </w:r>
      <w:r w:rsidR="00F23517">
        <w:t>, 2020</w:t>
      </w:r>
      <w:r>
        <w:t xml:space="preserve"> </w:t>
      </w:r>
      <w:r w:rsidRPr="00523814">
        <w:rPr>
          <w:b/>
          <w:bCs/>
          <w:i/>
          <w:iCs/>
        </w:rPr>
        <w:t>for questions related to technology platforms Microsoft TEAMS or Google Classroom</w:t>
      </w:r>
      <w:r>
        <w:t xml:space="preserve"> </w:t>
      </w:r>
    </w:p>
    <w:p w:rsidRPr="007F66F4" w:rsidR="007F66F4" w:rsidP="007F66F4" w:rsidRDefault="007F66F4" w14:paraId="442905E3" w14:textId="0D852F25">
      <w:pPr>
        <w:pStyle w:val="NormalWeb"/>
        <w:numPr>
          <w:ilvl w:val="1"/>
          <w:numId w:val="1"/>
        </w:numPr>
        <w:spacing w:before="0" w:beforeAutospacing="0" w:after="0" w:afterAutospacing="0"/>
        <w:rPr>
          <w:rFonts w:ascii="Arial" w:hAnsi="Arial" w:cs="Arial"/>
          <w:sz w:val="24"/>
          <w:szCs w:val="24"/>
        </w:rPr>
      </w:pPr>
      <w:r>
        <w:rPr>
          <w:rFonts w:ascii="Arial" w:hAnsi="Arial" w:cs="Arial"/>
          <w:color w:val="000000"/>
          <w:sz w:val="24"/>
          <w:szCs w:val="24"/>
          <w:shd w:val="clear" w:color="auto" w:fill="FFFFFF"/>
        </w:rPr>
        <w:t xml:space="preserve">RRVEC Live Virtual Help desk Connection for </w:t>
      </w:r>
      <w:r w:rsidRPr="000605BC">
        <w:rPr>
          <w:rFonts w:ascii="Arial" w:hAnsi="Arial" w:cs="Arial"/>
          <w:color w:val="000000"/>
          <w:sz w:val="24"/>
          <w:szCs w:val="24"/>
          <w:shd w:val="clear" w:color="auto" w:fill="FFFFFF"/>
        </w:rPr>
        <w:t xml:space="preserve">Google </w:t>
      </w:r>
      <w:r w:rsidRPr="000605BC">
        <w:rPr>
          <w:rFonts w:ascii="Arial" w:hAnsi="Arial" w:cs="Arial"/>
          <w:sz w:val="24"/>
          <w:szCs w:val="24"/>
          <w:shd w:val="clear" w:color="auto" w:fill="FFFFFF"/>
        </w:rPr>
        <w:t>Classroom</w:t>
      </w:r>
      <w:r w:rsidR="008F6876">
        <w:rPr>
          <w:rFonts w:ascii="Arial" w:hAnsi="Arial" w:cs="Arial"/>
          <w:b/>
          <w:bCs/>
          <w:sz w:val="24"/>
          <w:szCs w:val="24"/>
          <w:shd w:val="clear" w:color="auto" w:fill="FFFFFF"/>
        </w:rPr>
        <w:t xml:space="preserve"> - </w:t>
      </w:r>
      <w:r w:rsidRPr="007F66F4" w:rsidR="008F6876">
        <w:rPr>
          <w:rFonts w:ascii="Arial" w:hAnsi="Arial" w:cs="Arial"/>
          <w:color w:val="14171A"/>
          <w:sz w:val="24"/>
          <w:szCs w:val="24"/>
        </w:rPr>
        <w:t>Zoom Room:</w:t>
      </w:r>
      <w:hyperlink w:history="1" r:id="rId14">
        <w:r w:rsidRPr="007F66F4" w:rsidR="008F6876">
          <w:rPr>
            <w:rStyle w:val="Hyperlink"/>
            <w:rFonts w:ascii="Arial" w:hAnsi="Arial" w:cs="Arial"/>
            <w:color w:val="14171A"/>
            <w:sz w:val="24"/>
            <w:szCs w:val="24"/>
          </w:rPr>
          <w:t xml:space="preserve"> </w:t>
        </w:r>
        <w:r w:rsidRPr="00580D22" w:rsidR="008F6876">
          <w:rPr>
            <w:rStyle w:val="Hyperlink"/>
            <w:rFonts w:ascii="Arial" w:hAnsi="Arial" w:cs="Arial"/>
            <w:color w:val="0000E4"/>
            <w:sz w:val="24"/>
            <w:szCs w:val="24"/>
          </w:rPr>
          <w:t>https://zoom.us/j/777986765</w:t>
        </w:r>
      </w:hyperlink>
    </w:p>
    <w:p w:rsidRPr="000605BC" w:rsidR="0032218A" w:rsidP="0032218A" w:rsidRDefault="000605BC" w14:paraId="6CDF576A" w14:textId="22E51B70">
      <w:pPr>
        <w:pStyle w:val="NormalWeb"/>
        <w:numPr>
          <w:ilvl w:val="2"/>
          <w:numId w:val="1"/>
        </w:numPr>
        <w:spacing w:before="0" w:beforeAutospacing="0" w:after="0" w:afterAutospacing="0"/>
        <w:rPr/>
      </w:pPr>
      <w:r w:rsidRPr="0112A8FE" w:rsidR="7FCE8559">
        <w:rPr>
          <w:rFonts w:ascii="Arial" w:hAnsi="Arial" w:cs="Arial"/>
        </w:rPr>
        <w:t xml:space="preserve">Open </w:t>
      </w:r>
      <w:r w:rsidRPr="0112A8FE" w:rsidR="1150142E">
        <w:rPr>
          <w:rFonts w:ascii="Arial" w:hAnsi="Arial" w:cs="Arial"/>
        </w:rPr>
        <w:t xml:space="preserve">7:00am to 5:00pm </w:t>
      </w:r>
      <w:r w:rsidRPr="0112A8FE" w:rsidR="66195AC7">
        <w:rPr>
          <w:b w:val="1"/>
          <w:bCs w:val="1"/>
          <w:i w:val="1"/>
          <w:iCs w:val="1"/>
        </w:rPr>
        <w:t>for questions related to technology platform Google Classroom</w:t>
      </w:r>
      <w:r w:rsidR="66195AC7">
        <w:rPr/>
        <w:t xml:space="preserve"> </w:t>
      </w:r>
    </w:p>
    <w:p w:rsidR="6B4EE0F8" w:rsidP="0112A8FE" w:rsidRDefault="6B4EE0F8" w14:paraId="7E645D09" w14:textId="6632A64F">
      <w:pPr>
        <w:pStyle w:val="ListParagraph"/>
        <w:numPr>
          <w:ilvl w:val="1"/>
          <w:numId w:val="2"/>
        </w:numPr>
        <w:rPr>
          <w:sz w:val="24"/>
          <w:szCs w:val="24"/>
        </w:rPr>
      </w:pPr>
      <w:r w:rsidRPr="0112A8FE" w:rsidR="7ACE711B">
        <w:rPr>
          <w:b w:val="1"/>
          <w:bCs w:val="1"/>
          <w:sz w:val="24"/>
          <w:szCs w:val="24"/>
          <w:u w:val="single"/>
        </w:rPr>
        <w:t xml:space="preserve">Two </w:t>
      </w:r>
      <w:r w:rsidRPr="0112A8FE" w:rsidR="6A71980C">
        <w:rPr>
          <w:b w:val="1"/>
          <w:bCs w:val="1"/>
          <w:sz w:val="24"/>
          <w:szCs w:val="24"/>
          <w:u w:val="single"/>
        </w:rPr>
        <w:t>Free</w:t>
      </w:r>
      <w:r w:rsidRPr="0112A8FE" w:rsidR="49BA0E73">
        <w:rPr>
          <w:b w:val="1"/>
          <w:bCs w:val="1"/>
          <w:sz w:val="24"/>
          <w:szCs w:val="24"/>
          <w:u w:val="single"/>
        </w:rPr>
        <w:t xml:space="preserve"> </w:t>
      </w:r>
      <w:r w:rsidRPr="0112A8FE" w:rsidR="440E2D6A">
        <w:rPr>
          <w:b w:val="1"/>
          <w:bCs w:val="1"/>
          <w:sz w:val="24"/>
          <w:szCs w:val="24"/>
          <w:u w:val="single"/>
        </w:rPr>
        <w:t>O</w:t>
      </w:r>
      <w:r w:rsidRPr="0112A8FE" w:rsidR="6A71980C">
        <w:rPr>
          <w:b w:val="1"/>
          <w:bCs w:val="1"/>
          <w:sz w:val="24"/>
          <w:szCs w:val="24"/>
          <w:u w:val="single"/>
        </w:rPr>
        <w:t xml:space="preserve">nline </w:t>
      </w:r>
      <w:r w:rsidRPr="0112A8FE" w:rsidR="708A60CF">
        <w:rPr>
          <w:b w:val="1"/>
          <w:bCs w:val="1"/>
          <w:sz w:val="24"/>
          <w:szCs w:val="24"/>
          <w:u w:val="single"/>
        </w:rPr>
        <w:t>C</w:t>
      </w:r>
      <w:r w:rsidRPr="0112A8FE" w:rsidR="6A71980C">
        <w:rPr>
          <w:b w:val="1"/>
          <w:bCs w:val="1"/>
          <w:sz w:val="24"/>
          <w:szCs w:val="24"/>
          <w:u w:val="single"/>
        </w:rPr>
        <w:t>ourse</w:t>
      </w:r>
      <w:r w:rsidRPr="0112A8FE" w:rsidR="5D37492B">
        <w:rPr>
          <w:b w:val="1"/>
          <w:bCs w:val="1"/>
          <w:sz w:val="24"/>
          <w:szCs w:val="24"/>
          <w:u w:val="single"/>
        </w:rPr>
        <w:t>s</w:t>
      </w:r>
      <w:r w:rsidRPr="0112A8FE" w:rsidR="6A71980C">
        <w:rPr>
          <w:b w:val="1"/>
          <w:bCs w:val="1"/>
          <w:sz w:val="24"/>
          <w:szCs w:val="24"/>
          <w:u w:val="single"/>
        </w:rPr>
        <w:t xml:space="preserve"> for </w:t>
      </w:r>
      <w:r w:rsidRPr="0112A8FE" w:rsidR="55910C43">
        <w:rPr>
          <w:b w:val="1"/>
          <w:bCs w:val="1"/>
          <w:sz w:val="24"/>
          <w:szCs w:val="24"/>
          <w:u w:val="single"/>
        </w:rPr>
        <w:t>T</w:t>
      </w:r>
      <w:r w:rsidRPr="0112A8FE" w:rsidR="6A71980C">
        <w:rPr>
          <w:b w:val="1"/>
          <w:bCs w:val="1"/>
          <w:sz w:val="24"/>
          <w:szCs w:val="24"/>
          <w:u w:val="single"/>
        </w:rPr>
        <w:t>eachers</w:t>
      </w:r>
    </w:p>
    <w:p w:rsidR="5B71DFA2" w:rsidP="0112A8FE" w:rsidRDefault="007D6EC4" w14:paraId="0B8B3F7C" w14:textId="66597CFB">
      <w:pPr>
        <w:pStyle w:val="Normal"/>
        <w:bidi w:val="0"/>
        <w:spacing w:before="0" w:beforeAutospacing="off" w:after="0" w:afterAutospacing="off" w:line="276" w:lineRule="auto"/>
        <w:ind w:left="1440" w:right="0"/>
        <w:jc w:val="left"/>
      </w:pPr>
      <w:r w:rsidRPr="0112A8FE" w:rsidR="1BA5CAB8">
        <w:rPr>
          <w:b w:val="1"/>
          <w:bCs w:val="1"/>
        </w:rPr>
        <w:t>North Dakota Dis</w:t>
      </w:r>
      <w:r w:rsidRPr="0112A8FE" w:rsidR="23585FB6">
        <w:rPr>
          <w:b w:val="1"/>
          <w:bCs w:val="1"/>
        </w:rPr>
        <w:t>t</w:t>
      </w:r>
      <w:r w:rsidRPr="0112A8FE" w:rsidR="1BA5CAB8">
        <w:rPr>
          <w:b w:val="1"/>
          <w:bCs w:val="1"/>
        </w:rPr>
        <w:t>ance Learning</w:t>
      </w:r>
      <w:r w:rsidR="5BC5C3A2">
        <w:rPr/>
        <w:t xml:space="preserve"> - </w:t>
      </w:r>
      <w:r w:rsidR="1BA5CAB8">
        <w:rPr/>
        <w:t>This is an introductory course designed to provide ND teachers with an opportunity to learn more about distance learning and how to be a successful distanced instructor.</w:t>
      </w:r>
    </w:p>
    <w:p w:rsidR="5B71DFA2" w:rsidP="0112A8FE" w:rsidRDefault="007D6EC4" w14:paraId="4C81FDB1" w14:textId="0D6B8ED6">
      <w:pPr>
        <w:pStyle w:val="ListParagraph"/>
        <w:numPr>
          <w:ilvl w:val="2"/>
          <w:numId w:val="2"/>
        </w:numPr>
        <w:bidi w:val="0"/>
        <w:spacing w:before="0" w:beforeAutospacing="off" w:after="0" w:afterAutospacing="off" w:line="276" w:lineRule="auto"/>
        <w:ind w:left="2160" w:right="0" w:hanging="360"/>
        <w:jc w:val="left"/>
        <w:rPr>
          <w:sz w:val="22"/>
          <w:szCs w:val="22"/>
        </w:rPr>
      </w:pPr>
      <w:r w:rsidR="62370AA8">
        <w:rPr/>
        <w:t>One continuing education credit available</w:t>
      </w:r>
    </w:p>
    <w:p w:rsidR="5B71DFA2" w:rsidP="0112A8FE" w:rsidRDefault="007D6EC4" w14:paraId="0B69A7C1" w14:textId="29CCC7AB">
      <w:pPr>
        <w:pStyle w:val="ListParagraph"/>
        <w:numPr>
          <w:ilvl w:val="2"/>
          <w:numId w:val="2"/>
        </w:numPr>
        <w:bidi w:val="0"/>
        <w:spacing w:before="0" w:beforeAutospacing="off" w:after="0" w:afterAutospacing="off" w:line="276" w:lineRule="auto"/>
        <w:ind w:right="0"/>
        <w:jc w:val="left"/>
        <w:rPr>
          <w:rFonts w:ascii="Arial" w:hAnsi="Arial" w:eastAsia="Arial" w:cs="Arial"/>
          <w:sz w:val="22"/>
          <w:szCs w:val="22"/>
        </w:rPr>
      </w:pPr>
      <w:r w:rsidRPr="0112A8FE" w:rsidR="62370AA8">
        <w:rPr>
          <w:noProof w:val="0"/>
          <w:lang w:val="en"/>
        </w:rPr>
        <w:t>Topics: Module 1: Relationships, communication, consistency, and student engagement. Module 2: Common tools for online learning. Module 3: More supporting resources. Module 4: Time for discussion with other teachers around North Dakota.</w:t>
      </w:r>
    </w:p>
    <w:p w:rsidR="5B71DFA2" w:rsidP="0112A8FE" w:rsidRDefault="007D6EC4" w14:paraId="46B26BA7" w14:textId="0E980065">
      <w:pPr>
        <w:pStyle w:val="ListParagraph"/>
        <w:numPr>
          <w:ilvl w:val="2"/>
          <w:numId w:val="2"/>
        </w:numPr>
        <w:bidi w:val="0"/>
        <w:spacing w:before="0" w:beforeAutospacing="off" w:after="0" w:afterAutospacing="off" w:line="276" w:lineRule="auto"/>
        <w:ind w:right="0"/>
        <w:jc w:val="left"/>
        <w:rPr>
          <w:sz w:val="22"/>
          <w:szCs w:val="22"/>
        </w:rPr>
      </w:pPr>
      <w:r w:rsidRPr="0112A8FE" w:rsidR="62370AA8">
        <w:rPr>
          <w:noProof w:val="0"/>
          <w:lang w:val="en"/>
        </w:rPr>
        <w:t xml:space="preserve">How to Enroll: </w:t>
      </w:r>
      <w:hyperlink r:id="R61e7ec16bc114405">
        <w:r w:rsidRPr="0112A8FE" w:rsidR="62370AA8">
          <w:rPr>
            <w:rStyle w:val="Hyperlink"/>
            <w:noProof w:val="0"/>
            <w:lang w:val="en"/>
          </w:rPr>
          <w:t>https://ndcel.instructure.com/enroll/KW9XEE</w:t>
        </w:r>
      </w:hyperlink>
      <w:r w:rsidRPr="0112A8FE" w:rsidR="62370AA8">
        <w:rPr>
          <w:noProof w:val="0"/>
          <w:lang w:val="en"/>
        </w:rPr>
        <w:t xml:space="preserve"> </w:t>
      </w:r>
    </w:p>
    <w:p w:rsidR="5B71DFA2" w:rsidP="0112A8FE" w:rsidRDefault="007D6EC4" w14:paraId="7189DA85" w14:textId="7A0B2EEE">
      <w:pPr>
        <w:pStyle w:val="ListParagraph"/>
        <w:numPr>
          <w:ilvl w:val="2"/>
          <w:numId w:val="2"/>
        </w:numPr>
        <w:bidi w:val="0"/>
        <w:spacing w:before="0" w:beforeAutospacing="off" w:after="0" w:afterAutospacing="off" w:line="276" w:lineRule="auto"/>
        <w:ind w:right="0"/>
        <w:jc w:val="left"/>
        <w:rPr>
          <w:sz w:val="22"/>
          <w:szCs w:val="22"/>
        </w:rPr>
      </w:pPr>
      <w:r w:rsidRPr="0112A8FE" w:rsidR="62370AA8">
        <w:rPr>
          <w:noProof w:val="0"/>
          <w:lang w:val="en"/>
        </w:rPr>
        <w:t>Username is your email address; password is 2020Covid19</w:t>
      </w:r>
    </w:p>
    <w:p w:rsidR="5B71DFA2" w:rsidP="0112A8FE" w:rsidRDefault="007D6EC4" w14:paraId="0270627F" w14:textId="2352A47A">
      <w:pPr>
        <w:pStyle w:val="ListParagraph"/>
        <w:numPr>
          <w:ilvl w:val="2"/>
          <w:numId w:val="2"/>
        </w:numPr>
        <w:bidi w:val="0"/>
        <w:spacing w:before="0" w:beforeAutospacing="off" w:after="0" w:afterAutospacing="off" w:line="276" w:lineRule="auto"/>
        <w:ind w:right="0"/>
        <w:jc w:val="left"/>
        <w:rPr>
          <w:rFonts w:ascii="Arial" w:hAnsi="Arial" w:eastAsia="Arial" w:cs="Arial"/>
          <w:noProof w:val="0"/>
          <w:sz w:val="22"/>
          <w:szCs w:val="22"/>
          <w:lang w:val="en"/>
        </w:rPr>
      </w:pPr>
      <w:r w:rsidRPr="0112A8FE" w:rsidR="7F6842BC">
        <w:rPr>
          <w:noProof w:val="0"/>
          <w:lang w:val="en"/>
        </w:rPr>
        <w:t xml:space="preserve">Continuing Educational Credit: </w:t>
      </w:r>
      <w:hyperlink r:id="Rdb6d56f62be74182">
        <w:r w:rsidRPr="0112A8FE" w:rsidR="7F6842BC">
          <w:rPr>
            <w:rStyle w:val="Hyperlink"/>
            <w:noProof w:val="0"/>
            <w:lang w:val="en"/>
          </w:rPr>
          <w:t>https://continuinged.umary.edu/?query=GWC%2050091%20Transitioning%20to%20a%20Distance%20Ed%20Instr</w:t>
        </w:r>
      </w:hyperlink>
    </w:p>
    <w:p w:rsidR="5B71DFA2" w:rsidP="0112A8FE" w:rsidRDefault="007D6EC4" w14:paraId="2FB9D541" w14:textId="2240488B">
      <w:pPr>
        <w:pStyle w:val="Normal"/>
        <w:bidi w:val="0"/>
        <w:spacing w:before="0" w:beforeAutospacing="off" w:after="0" w:afterAutospacing="off" w:line="276" w:lineRule="auto"/>
        <w:ind w:left="1440" w:right="0"/>
        <w:jc w:val="left"/>
        <w:rPr>
          <w:noProof w:val="0"/>
          <w:lang w:val="en"/>
        </w:rPr>
      </w:pPr>
      <w:r w:rsidRPr="0112A8FE" w:rsidR="7F6842BC">
        <w:rPr>
          <w:b w:val="1"/>
          <w:bCs w:val="1"/>
          <w:noProof w:val="0"/>
          <w:lang w:val="en"/>
        </w:rPr>
        <w:t>K-12 Online Instructional Methods</w:t>
      </w:r>
      <w:r w:rsidRPr="0112A8FE" w:rsidR="7F6842BC">
        <w:rPr>
          <w:b w:val="0"/>
          <w:bCs w:val="0"/>
          <w:noProof w:val="0"/>
          <w:lang w:val="en"/>
        </w:rPr>
        <w:t xml:space="preserve"> - This course is specifically designed to provide teachers with best practices and essential skills for working primarily online with students. Learners will explore how to effectively communicate, build relationships and manage online learning.</w:t>
      </w:r>
    </w:p>
    <w:p w:rsidR="5B71DFA2" w:rsidP="0112A8FE" w:rsidRDefault="007D6EC4" w14:paraId="409CE63F" w14:textId="144EC471">
      <w:pPr>
        <w:pStyle w:val="ListParagraph"/>
        <w:numPr>
          <w:ilvl w:val="2"/>
          <w:numId w:val="2"/>
        </w:numPr>
        <w:bidi w:val="0"/>
        <w:spacing w:before="0" w:beforeAutospacing="off" w:after="0" w:afterAutospacing="off" w:line="276" w:lineRule="auto"/>
        <w:ind w:right="0"/>
        <w:jc w:val="left"/>
        <w:rPr>
          <w:rFonts w:ascii="Arial" w:hAnsi="Arial" w:eastAsia="Arial" w:cs="Arial"/>
          <w:b w:val="0"/>
          <w:bCs w:val="0"/>
          <w:noProof w:val="0"/>
          <w:sz w:val="22"/>
          <w:szCs w:val="22"/>
          <w:lang w:val="en"/>
        </w:rPr>
      </w:pPr>
      <w:r w:rsidRPr="0112A8FE" w:rsidR="64AEFA97">
        <w:rPr>
          <w:b w:val="0"/>
          <w:bCs w:val="0"/>
          <w:noProof w:val="0"/>
          <w:lang w:val="en"/>
        </w:rPr>
        <w:t>One continuing education credit available</w:t>
      </w:r>
    </w:p>
    <w:p w:rsidR="5B71DFA2" w:rsidP="0112A8FE" w:rsidRDefault="007D6EC4" w14:paraId="618E52E4" w14:textId="742DE128">
      <w:pPr>
        <w:pStyle w:val="ListParagraph"/>
        <w:numPr>
          <w:ilvl w:val="2"/>
          <w:numId w:val="2"/>
        </w:numPr>
        <w:bidi w:val="0"/>
        <w:spacing w:before="0" w:beforeAutospacing="off" w:after="0" w:afterAutospacing="off" w:line="276" w:lineRule="auto"/>
        <w:ind w:right="0"/>
        <w:jc w:val="left"/>
        <w:rPr>
          <w:rFonts w:ascii="Arial" w:hAnsi="Arial" w:eastAsia="Arial" w:cs="Arial"/>
          <w:b w:val="0"/>
          <w:bCs w:val="0"/>
          <w:noProof w:val="0"/>
          <w:sz w:val="22"/>
          <w:szCs w:val="22"/>
          <w:lang w:val="en"/>
        </w:rPr>
      </w:pPr>
      <w:r w:rsidRPr="0112A8FE" w:rsidR="64AEFA97">
        <w:rPr>
          <w:noProof w:val="0"/>
          <w:lang w:val="en"/>
        </w:rPr>
        <w:t>Topics: Module 1: History, current state, and future of online education. Module 2: Communication and classroom personalization in the online space. Module 3: Learning Management Systems (LMS’s) and how they can be used. Module 4: Data and Cybersecurity when teaching online.</w:t>
      </w:r>
    </w:p>
    <w:p w:rsidR="5B71DFA2" w:rsidP="0112A8FE" w:rsidRDefault="007D6EC4" w14:paraId="32588730" w14:textId="34D08D37">
      <w:pPr>
        <w:pStyle w:val="ListParagraph"/>
        <w:numPr>
          <w:ilvl w:val="2"/>
          <w:numId w:val="2"/>
        </w:numPr>
        <w:bidi w:val="0"/>
        <w:spacing w:before="0" w:beforeAutospacing="off" w:after="0" w:afterAutospacing="off" w:line="276" w:lineRule="auto"/>
        <w:ind w:right="0"/>
        <w:jc w:val="left"/>
        <w:rPr>
          <w:b w:val="0"/>
          <w:bCs w:val="0"/>
          <w:noProof w:val="0"/>
          <w:sz w:val="22"/>
          <w:szCs w:val="22"/>
          <w:lang w:val="en"/>
        </w:rPr>
      </w:pPr>
      <w:r w:rsidR="64AEFA97">
        <w:rPr/>
        <w:t xml:space="preserve">How to Enroll:   </w:t>
      </w:r>
      <w:hyperlink r:id="R3f90c1fb04aa4347">
        <w:r w:rsidRPr="0112A8FE" w:rsidR="5A88F5EF">
          <w:rPr>
            <w:rStyle w:val="Hyperlink"/>
          </w:rPr>
          <w:t>https://www.ndcde.org/sites/cde/files/documents/k12_online_methods_course.pdf</w:t>
        </w:r>
      </w:hyperlink>
      <w:r w:rsidR="5A88F5EF">
        <w:rPr/>
        <w:t xml:space="preserve"> </w:t>
      </w:r>
    </w:p>
    <w:p w:rsidRPr="00B36E5A" w:rsidR="00B36E5A" w:rsidP="00B36E5A" w:rsidRDefault="00B36E5A" w14:paraId="3C535E26" w14:textId="77777777">
      <w:pPr>
        <w:pStyle w:val="ListParagraph"/>
        <w:ind w:left="1440"/>
        <w:rPr>
          <w:sz w:val="21"/>
          <w:szCs w:val="21"/>
        </w:rPr>
      </w:pPr>
    </w:p>
    <w:p w:rsidRPr="00D73FB1" w:rsidR="00080054" w:rsidP="00080054" w:rsidRDefault="00080054" w14:paraId="660144D8" w14:textId="77777777">
      <w:pPr>
        <w:numPr>
          <w:ilvl w:val="0"/>
          <w:numId w:val="1"/>
        </w:numPr>
        <w:pBdr>
          <w:top w:val="nil"/>
          <w:left w:val="nil"/>
          <w:bottom w:val="nil"/>
          <w:right w:val="nil"/>
          <w:between w:val="nil"/>
        </w:pBdr>
        <w:rPr>
          <w:b/>
          <w:bCs/>
          <w:sz w:val="26"/>
          <w:szCs w:val="26"/>
        </w:rPr>
      </w:pPr>
      <w:r w:rsidRPr="00D73FB1">
        <w:rPr>
          <w:b/>
          <w:bCs/>
          <w:sz w:val="26"/>
          <w:szCs w:val="26"/>
        </w:rPr>
        <w:t>Strategies for Turning Face-to-Face Instruction Virtual</w:t>
      </w:r>
    </w:p>
    <w:p w:rsidRPr="00080054" w:rsidR="00080054" w:rsidP="00080054" w:rsidRDefault="00080054" w14:paraId="4ADF930E" w14:textId="355E812F">
      <w:pPr>
        <w:numPr>
          <w:ilvl w:val="1"/>
          <w:numId w:val="1"/>
        </w:numPr>
        <w:pBdr>
          <w:top w:val="nil"/>
          <w:left w:val="nil"/>
          <w:bottom w:val="nil"/>
          <w:right w:val="nil"/>
          <w:between w:val="nil"/>
        </w:pBdr>
        <w:rPr>
          <w:b/>
          <w:bCs/>
          <w:sz w:val="24"/>
          <w:szCs w:val="24"/>
        </w:rPr>
      </w:pPr>
      <w:r>
        <w:t xml:space="preserve">CREA Live Virtual Helpdesk Connection - </w:t>
      </w:r>
      <w:hyperlink w:tgtFrame="_blank" w:tooltip="https://tinyurl.com/creainstructcoach" w:history="1" r:id="rId17">
        <w:r w:rsidRPr="00302419">
          <w:rPr>
            <w:rFonts w:eastAsia="Times New Roman"/>
            <w:color w:val="0000FF"/>
            <w:sz w:val="21"/>
            <w:szCs w:val="21"/>
            <w:u w:val="single"/>
            <w:lang w:val="en-US"/>
          </w:rPr>
          <w:t>https://tinyurl.com/CREAInstructCoach</w:t>
        </w:r>
      </w:hyperlink>
      <w:r>
        <w:t xml:space="preserve"> </w:t>
      </w:r>
    </w:p>
    <w:p w:rsidRPr="00523814" w:rsidR="00080054" w:rsidP="00080054" w:rsidRDefault="00080054" w14:paraId="058EBAB9" w14:textId="7136BB11">
      <w:pPr>
        <w:numPr>
          <w:ilvl w:val="2"/>
          <w:numId w:val="1"/>
        </w:numPr>
        <w:pBdr>
          <w:top w:val="nil"/>
          <w:left w:val="nil"/>
          <w:bottom w:val="nil"/>
          <w:right w:val="nil"/>
          <w:between w:val="nil"/>
        </w:pBdr>
        <w:rPr>
          <w:b/>
          <w:bCs/>
          <w:sz w:val="24"/>
          <w:szCs w:val="24"/>
        </w:rPr>
      </w:pPr>
      <w:r>
        <w:t>Open M-F 8:00 AM – 4:00 PM starting Monday, March 23</w:t>
      </w:r>
      <w:r w:rsidR="00F23517">
        <w:t>, 2020</w:t>
      </w:r>
      <w:r>
        <w:t xml:space="preserve"> </w:t>
      </w:r>
      <w:r w:rsidRPr="00523814">
        <w:rPr>
          <w:b/>
          <w:bCs/>
          <w:i/>
          <w:iCs/>
        </w:rPr>
        <w:t>for questions related to instructional strategies for virtual learning</w:t>
      </w:r>
    </w:p>
    <w:p w:rsidRPr="006F46E3" w:rsidR="00AD0C25" w:rsidP="00080054" w:rsidRDefault="00080054" w14:paraId="0000000B" w14:textId="75963C4F">
      <w:pPr>
        <w:numPr>
          <w:ilvl w:val="1"/>
          <w:numId w:val="1"/>
        </w:numPr>
        <w:pBdr>
          <w:top w:val="nil"/>
          <w:left w:val="nil"/>
          <w:bottom w:val="nil"/>
          <w:right w:val="nil"/>
          <w:between w:val="nil"/>
        </w:pBdr>
        <w:rPr>
          <w:b/>
          <w:bCs/>
          <w:sz w:val="24"/>
          <w:szCs w:val="24"/>
        </w:rPr>
      </w:pPr>
      <w:r>
        <w:t>Virtual Tools Sandbox Sessions</w:t>
      </w:r>
      <w:r w:rsidR="00664254">
        <w:t xml:space="preserve"> facilitated by CRACTC and </w:t>
      </w:r>
      <w:proofErr w:type="spellStart"/>
      <w:r w:rsidR="00664254">
        <w:t>EduTech</w:t>
      </w:r>
      <w:proofErr w:type="spellEnd"/>
      <w:r w:rsidR="00523814">
        <w:t>!</w:t>
      </w:r>
    </w:p>
    <w:p w:rsidRPr="00DC0D99" w:rsidR="00DC0D99" w:rsidP="006F46E3" w:rsidRDefault="00DC0D99" w14:paraId="4FE7143F" w14:textId="75963C4F">
      <w:pPr>
        <w:numPr>
          <w:ilvl w:val="2"/>
          <w:numId w:val="1"/>
        </w:numPr>
        <w:pBdr>
          <w:top w:val="nil"/>
          <w:left w:val="nil"/>
          <w:bottom w:val="nil"/>
          <w:right w:val="nil"/>
          <w:between w:val="nil"/>
        </w:pBdr>
        <w:rPr>
          <w:b/>
          <w:bCs/>
          <w:sz w:val="24"/>
          <w:szCs w:val="24"/>
        </w:rPr>
      </w:pPr>
      <w:r>
        <w:t xml:space="preserve">Sessions will be formatted to include, but not limited to: </w:t>
      </w:r>
    </w:p>
    <w:p w:rsidRPr="00DC0D99" w:rsidR="006F46E3" w:rsidP="00DC0D99" w:rsidRDefault="006F46E3" w14:paraId="639EF4DD" w14:textId="1DD2C5CD">
      <w:pPr>
        <w:numPr>
          <w:ilvl w:val="3"/>
          <w:numId w:val="1"/>
        </w:numPr>
        <w:pBdr>
          <w:top w:val="nil"/>
          <w:left w:val="nil"/>
          <w:bottom w:val="nil"/>
          <w:right w:val="nil"/>
          <w:between w:val="nil"/>
        </w:pBdr>
        <w:rPr>
          <w:b/>
          <w:bCs/>
          <w:i/>
          <w:iCs/>
          <w:sz w:val="24"/>
          <w:szCs w:val="24"/>
        </w:rPr>
      </w:pPr>
      <w:r w:rsidRPr="00DC0D99">
        <w:rPr>
          <w:i/>
          <w:iCs/>
        </w:rPr>
        <w:t xml:space="preserve">What is </w:t>
      </w:r>
      <w:r w:rsidRPr="00DC0D99" w:rsidR="00531427">
        <w:rPr>
          <w:i/>
          <w:iCs/>
        </w:rPr>
        <w:t>the tool</w:t>
      </w:r>
      <w:r w:rsidRPr="00DC0D99">
        <w:rPr>
          <w:i/>
          <w:iCs/>
        </w:rPr>
        <w:t xml:space="preserve">? </w:t>
      </w:r>
    </w:p>
    <w:p w:rsidRPr="00DC0D99" w:rsidR="006F46E3" w:rsidP="00DC0D99" w:rsidRDefault="00752AAD" w14:paraId="46B54921" w14:textId="45AF3BDA">
      <w:pPr>
        <w:numPr>
          <w:ilvl w:val="3"/>
          <w:numId w:val="1"/>
        </w:numPr>
        <w:pBdr>
          <w:top w:val="nil"/>
          <w:left w:val="nil"/>
          <w:bottom w:val="nil"/>
          <w:right w:val="nil"/>
          <w:between w:val="nil"/>
        </w:pBdr>
        <w:rPr>
          <w:b/>
          <w:bCs/>
          <w:i/>
          <w:iCs/>
          <w:sz w:val="24"/>
          <w:szCs w:val="24"/>
        </w:rPr>
      </w:pPr>
      <w:r>
        <w:rPr>
          <w:i/>
          <w:iCs/>
        </w:rPr>
        <w:t xml:space="preserve">How </w:t>
      </w:r>
      <w:r w:rsidRPr="00DC0D99" w:rsidR="006F46E3">
        <w:rPr>
          <w:i/>
          <w:iCs/>
        </w:rPr>
        <w:t xml:space="preserve">can </w:t>
      </w:r>
      <w:r w:rsidRPr="00DC0D99" w:rsidR="00531427">
        <w:rPr>
          <w:i/>
          <w:iCs/>
        </w:rPr>
        <w:t>the tool</w:t>
      </w:r>
      <w:r w:rsidRPr="00DC0D99" w:rsidR="006F46E3">
        <w:rPr>
          <w:i/>
          <w:iCs/>
        </w:rPr>
        <w:t xml:space="preserve"> be used? </w:t>
      </w:r>
    </w:p>
    <w:p w:rsidRPr="00DC0D99" w:rsidR="006F46E3" w:rsidP="00DC0D99" w:rsidRDefault="006F46E3" w14:paraId="7B892260" w14:textId="005F3841">
      <w:pPr>
        <w:numPr>
          <w:ilvl w:val="3"/>
          <w:numId w:val="1"/>
        </w:numPr>
        <w:pBdr>
          <w:top w:val="nil"/>
          <w:left w:val="nil"/>
          <w:bottom w:val="nil"/>
          <w:right w:val="nil"/>
          <w:between w:val="nil"/>
        </w:pBdr>
        <w:rPr>
          <w:b/>
          <w:bCs/>
          <w:i/>
          <w:iCs/>
          <w:sz w:val="24"/>
          <w:szCs w:val="24"/>
        </w:rPr>
      </w:pPr>
      <w:r w:rsidRPr="00DC0D99">
        <w:rPr>
          <w:i/>
          <w:iCs/>
        </w:rPr>
        <w:t xml:space="preserve">Relevant examples of how </w:t>
      </w:r>
      <w:r w:rsidRPr="00DC0D99" w:rsidR="00531427">
        <w:rPr>
          <w:i/>
          <w:iCs/>
        </w:rPr>
        <w:t>the tool has been used to facilitate online learning</w:t>
      </w:r>
    </w:p>
    <w:p w:rsidRPr="00DC0D99" w:rsidR="00431C18" w:rsidP="00DC0D99" w:rsidRDefault="007A6F04" w14:paraId="23B3E6E9" w14:textId="14EC3B0A">
      <w:pPr>
        <w:numPr>
          <w:ilvl w:val="3"/>
          <w:numId w:val="1"/>
        </w:numPr>
        <w:pBdr>
          <w:top w:val="nil"/>
          <w:left w:val="nil"/>
          <w:bottom w:val="nil"/>
          <w:right w:val="nil"/>
          <w:between w:val="nil"/>
        </w:pBdr>
        <w:rPr>
          <w:b/>
          <w:bCs/>
          <w:i/>
          <w:iCs/>
          <w:sz w:val="24"/>
          <w:szCs w:val="24"/>
        </w:rPr>
      </w:pPr>
      <w:r w:rsidRPr="00DC0D99">
        <w:rPr>
          <w:i/>
          <w:iCs/>
        </w:rPr>
        <w:t>Ideation around how the tool could be used in your classroom to facilitate online learning</w:t>
      </w:r>
      <w:r w:rsidR="00752AAD">
        <w:rPr>
          <w:i/>
          <w:iCs/>
        </w:rPr>
        <w:t xml:space="preserve"> (elementary and secondary, if possible)</w:t>
      </w:r>
    </w:p>
    <w:p w:rsidRPr="00DC0D99" w:rsidR="007A6F04" w:rsidP="00DC0D99" w:rsidRDefault="00092831" w14:paraId="4437DB1C" w14:textId="01FA980F">
      <w:pPr>
        <w:numPr>
          <w:ilvl w:val="3"/>
          <w:numId w:val="1"/>
        </w:numPr>
        <w:pBdr>
          <w:top w:val="nil"/>
          <w:left w:val="nil"/>
          <w:bottom w:val="nil"/>
          <w:right w:val="nil"/>
          <w:between w:val="nil"/>
        </w:pBdr>
        <w:rPr>
          <w:b/>
          <w:bCs/>
          <w:i/>
          <w:iCs/>
          <w:sz w:val="24"/>
          <w:szCs w:val="24"/>
        </w:rPr>
      </w:pPr>
      <w:r w:rsidRPr="00DC0D99">
        <w:rPr>
          <w:i/>
          <w:iCs/>
        </w:rPr>
        <w:t xml:space="preserve">“Play” Time in the sandbox! Time to test-drive the tool </w:t>
      </w:r>
      <w:r w:rsidRPr="00DC0D99" w:rsidR="00DC0D99">
        <w:rPr>
          <w:i/>
          <w:iCs/>
        </w:rPr>
        <w:t>with support (if needed)</w:t>
      </w:r>
    </w:p>
    <w:p w:rsidRPr="00080054" w:rsidR="00EA30DD" w:rsidP="00EA30DD" w:rsidRDefault="00EA30DD" w14:paraId="5BD959A0" w14:textId="77777777">
      <w:pPr>
        <w:pBdr>
          <w:top w:val="nil"/>
          <w:left w:val="nil"/>
          <w:bottom w:val="nil"/>
          <w:right w:val="nil"/>
          <w:between w:val="nil"/>
        </w:pBdr>
        <w:ind w:left="1440"/>
        <w:rPr>
          <w:b/>
          <w:bCs/>
          <w:sz w:val="24"/>
          <w:szCs w:val="24"/>
        </w:rPr>
      </w:pPr>
    </w:p>
    <w:tbl>
      <w:tblPr>
        <w:tblStyle w:val="TableGrid"/>
        <w:tblW w:w="10800" w:type="dxa"/>
        <w:tblLook w:val="04A0" w:firstRow="1" w:lastRow="0" w:firstColumn="1" w:lastColumn="0" w:noHBand="0" w:noVBand="1"/>
      </w:tblPr>
      <w:tblGrid>
        <w:gridCol w:w="764"/>
        <w:gridCol w:w="767"/>
        <w:gridCol w:w="3869"/>
        <w:gridCol w:w="2160"/>
        <w:gridCol w:w="1260"/>
        <w:gridCol w:w="1980"/>
      </w:tblGrid>
      <w:tr w:rsidR="00F1629C" w:rsidTr="3470E31F" w14:paraId="3EC64971" w14:textId="77777777">
        <w:tc>
          <w:tcPr>
            <w:tcW w:w="764" w:type="dxa"/>
            <w:tcMar/>
          </w:tcPr>
          <w:p w:rsidR="00F1629C" w:rsidP="28D1D50C" w:rsidRDefault="00F1629C" w14:paraId="4B0E7974" w14:textId="77777777">
            <w:pPr>
              <w:rPr>
                <w:b/>
                <w:bCs/>
              </w:rPr>
            </w:pPr>
            <w:r w:rsidRPr="5E0DECFB">
              <w:rPr>
                <w:b/>
                <w:bCs/>
              </w:rPr>
              <w:t>Date</w:t>
            </w:r>
          </w:p>
        </w:tc>
        <w:tc>
          <w:tcPr>
            <w:tcW w:w="767" w:type="dxa"/>
            <w:tcMar/>
          </w:tcPr>
          <w:p w:rsidRPr="00D73FB1" w:rsidR="00F1629C" w:rsidP="00147E6B" w:rsidRDefault="00F1629C" w14:paraId="055645D0" w14:textId="77777777">
            <w:pPr>
              <w:rPr>
                <w:b/>
                <w:bCs/>
              </w:rPr>
            </w:pPr>
            <w:r w:rsidRPr="28D1D50C">
              <w:rPr>
                <w:b/>
                <w:bCs/>
              </w:rPr>
              <w:t>Time</w:t>
            </w:r>
          </w:p>
        </w:tc>
        <w:tc>
          <w:tcPr>
            <w:tcW w:w="3869" w:type="dxa"/>
            <w:tcMar/>
          </w:tcPr>
          <w:p w:rsidRPr="00D73FB1" w:rsidR="00F1629C" w:rsidP="00147E6B" w:rsidRDefault="00F1629C" w14:paraId="59C0FAE7" w14:textId="77777777">
            <w:pPr>
              <w:rPr>
                <w:b/>
                <w:bCs/>
              </w:rPr>
            </w:pPr>
            <w:r>
              <w:rPr>
                <w:b/>
                <w:bCs/>
              </w:rPr>
              <w:t xml:space="preserve">(Sample) </w:t>
            </w:r>
            <w:r w:rsidRPr="00D73FB1">
              <w:rPr>
                <w:b/>
                <w:bCs/>
              </w:rPr>
              <w:t>Virtual Tool</w:t>
            </w:r>
          </w:p>
        </w:tc>
        <w:tc>
          <w:tcPr>
            <w:tcW w:w="2160" w:type="dxa"/>
            <w:tcMar/>
          </w:tcPr>
          <w:p w:rsidRPr="00D73FB1" w:rsidR="00F1629C" w:rsidP="00147E6B" w:rsidRDefault="00F1629C" w14:paraId="5B664E8D" w14:textId="77777777">
            <w:pPr>
              <w:rPr>
                <w:b/>
                <w:bCs/>
              </w:rPr>
            </w:pPr>
            <w:r>
              <w:rPr>
                <w:b/>
                <w:bCs/>
              </w:rPr>
              <w:t>Facilitator</w:t>
            </w:r>
          </w:p>
        </w:tc>
        <w:tc>
          <w:tcPr>
            <w:tcW w:w="1260" w:type="dxa"/>
            <w:tcMar/>
          </w:tcPr>
          <w:p w:rsidRPr="00D73FB1" w:rsidR="00F1629C" w:rsidP="00147E6B" w:rsidRDefault="00F1629C" w14:paraId="7EE060DE" w14:textId="77777777">
            <w:pPr>
              <w:rPr>
                <w:b/>
                <w:bCs/>
              </w:rPr>
            </w:pPr>
            <w:r>
              <w:rPr>
                <w:b/>
                <w:bCs/>
              </w:rPr>
              <w:t>Link to Join</w:t>
            </w:r>
          </w:p>
        </w:tc>
        <w:tc>
          <w:tcPr>
            <w:tcW w:w="1980" w:type="dxa"/>
            <w:tcMar/>
          </w:tcPr>
          <w:p w:rsidR="00F1629C" w:rsidP="346D2D61" w:rsidRDefault="00F1629C" w14:paraId="00F12933" w14:textId="77777777">
            <w:pPr>
              <w:rPr>
                <w:b/>
                <w:bCs/>
              </w:rPr>
            </w:pPr>
            <w:r w:rsidRPr="5E0DECFB">
              <w:rPr>
                <w:b/>
                <w:bCs/>
              </w:rPr>
              <w:t>Link to Recording</w:t>
            </w:r>
          </w:p>
        </w:tc>
      </w:tr>
      <w:tr w:rsidR="00F1629C" w:rsidTr="3470E31F" w14:paraId="32435156" w14:textId="77777777">
        <w:tc>
          <w:tcPr>
            <w:tcW w:w="764" w:type="dxa"/>
            <w:tcMar/>
          </w:tcPr>
          <w:p w:rsidR="00F1629C" w:rsidP="5E0DECFB" w:rsidRDefault="00F1629C" w14:paraId="57FC4B91" w14:textId="77777777">
            <w:r>
              <w:t>3/20</w:t>
            </w:r>
          </w:p>
        </w:tc>
        <w:tc>
          <w:tcPr>
            <w:tcW w:w="767" w:type="dxa"/>
            <w:tcMar/>
          </w:tcPr>
          <w:p w:rsidR="00F1629C" w:rsidP="5E0DECFB" w:rsidRDefault="00F1629C" w14:paraId="04EBE4FA" w14:textId="77777777">
            <w:pPr>
              <w:rPr>
                <w:i/>
                <w:iCs/>
              </w:rPr>
            </w:pPr>
            <w:r>
              <w:t>10:00</w:t>
            </w:r>
          </w:p>
          <w:p w:rsidR="00F1629C" w:rsidP="5E0DECFB" w:rsidRDefault="00F1629C" w14:paraId="68BC027D" w14:textId="77777777">
            <w:pPr>
              <w:rPr>
                <w:i/>
                <w:iCs/>
              </w:rPr>
            </w:pPr>
            <w:r>
              <w:t>2:00</w:t>
            </w:r>
          </w:p>
        </w:tc>
        <w:tc>
          <w:tcPr>
            <w:tcW w:w="3869" w:type="dxa"/>
            <w:tcMar/>
          </w:tcPr>
          <w:p w:rsidR="00F1629C" w:rsidP="5E0DECFB" w:rsidRDefault="00F1629C" w14:paraId="0FB8740B" w14:textId="77777777">
            <w:r>
              <w:t>Microsoft Teams Intro</w:t>
            </w:r>
          </w:p>
        </w:tc>
        <w:tc>
          <w:tcPr>
            <w:tcW w:w="2160" w:type="dxa"/>
            <w:tcMar/>
          </w:tcPr>
          <w:p w:rsidR="00F1629C" w:rsidP="5E0DECFB" w:rsidRDefault="00F1629C" w14:paraId="32487C6D" w14:textId="51DBB08D">
            <w:proofErr w:type="spellStart"/>
            <w:r w:rsidR="2C0C6EEA">
              <w:rPr/>
              <w:t>EduTech</w:t>
            </w:r>
            <w:proofErr w:type="spellEnd"/>
            <w:r w:rsidR="2C0C6EEA">
              <w:rPr/>
              <w:t xml:space="preserve"> – Kelly</w:t>
            </w:r>
            <w:r w:rsidR="3302D1C6">
              <w:rPr/>
              <w:t xml:space="preserve"> &amp; Tyler</w:t>
            </w:r>
          </w:p>
        </w:tc>
        <w:tc>
          <w:tcPr>
            <w:tcW w:w="1260" w:type="dxa"/>
            <w:tcMar/>
          </w:tcPr>
          <w:p w:rsidR="00F1629C" w:rsidP="5E0DECFB" w:rsidRDefault="007D6EC4" w14:paraId="21DA1E71" w14:textId="77777777">
            <w:pPr>
              <w:rPr>
                <w:i/>
                <w:iCs/>
              </w:rPr>
            </w:pPr>
            <w:hyperlink r:id="rId18">
              <w:r w:rsidRPr="5E0DECFB" w:rsidR="00F1629C">
                <w:rPr>
                  <w:rStyle w:val="Hyperlink"/>
                  <w:i/>
                  <w:iCs/>
                </w:rPr>
                <w:t>Join</w:t>
              </w:r>
            </w:hyperlink>
          </w:p>
          <w:p w:rsidR="00F1629C" w:rsidP="5E0DECFB" w:rsidRDefault="007D6EC4" w14:paraId="47CE9B69" w14:textId="77777777">
            <w:pPr>
              <w:rPr>
                <w:i/>
                <w:iCs/>
              </w:rPr>
            </w:pPr>
            <w:hyperlink r:id="rId19">
              <w:r w:rsidRPr="5E0DECFB" w:rsidR="00F1629C">
                <w:rPr>
                  <w:rStyle w:val="Hyperlink"/>
                  <w:i/>
                  <w:iCs/>
                </w:rPr>
                <w:t>Join</w:t>
              </w:r>
            </w:hyperlink>
          </w:p>
        </w:tc>
        <w:tc>
          <w:tcPr>
            <w:tcW w:w="1980" w:type="dxa"/>
            <w:tcMar/>
          </w:tcPr>
          <w:p w:rsidR="00F1629C" w:rsidP="6BAB5BFE" w:rsidRDefault="007D6EC4" w14:paraId="5C2CD420" w14:textId="77777777">
            <w:pPr>
              <w:rPr>
                <w:i/>
                <w:iCs/>
              </w:rPr>
            </w:pPr>
            <w:hyperlink r:id="rId20">
              <w:r w:rsidRPr="6BAB5BFE" w:rsidR="00F1629C">
                <w:rPr>
                  <w:rStyle w:val="Hyperlink"/>
                  <w:i/>
                  <w:iCs/>
                </w:rPr>
                <w:t>View</w:t>
              </w:r>
            </w:hyperlink>
          </w:p>
          <w:p w:rsidR="00F1629C" w:rsidP="5E0DECFB" w:rsidRDefault="00F1629C" w14:paraId="3ED2A651" w14:textId="77777777">
            <w:pPr>
              <w:rPr>
                <w:i/>
                <w:iCs/>
              </w:rPr>
            </w:pPr>
            <w:r w:rsidRPr="5E0DECFB">
              <w:rPr>
                <w:i/>
                <w:iCs/>
              </w:rPr>
              <w:t>View</w:t>
            </w:r>
          </w:p>
        </w:tc>
      </w:tr>
      <w:tr w:rsidR="00F1629C" w:rsidTr="3470E31F" w14:paraId="03A50CC2" w14:textId="77777777">
        <w:tc>
          <w:tcPr>
            <w:tcW w:w="764" w:type="dxa"/>
            <w:tcMar/>
          </w:tcPr>
          <w:p w:rsidR="00F1629C" w:rsidP="28D1D50C" w:rsidRDefault="00F1629C" w14:paraId="5B9416E6" w14:textId="77777777">
            <w:r>
              <w:t>3/24</w:t>
            </w:r>
          </w:p>
        </w:tc>
        <w:tc>
          <w:tcPr>
            <w:tcW w:w="767" w:type="dxa"/>
            <w:tcMar/>
          </w:tcPr>
          <w:p w:rsidR="00F1629C" w:rsidP="28D1D50C" w:rsidRDefault="00F1629C" w14:paraId="5B3F5A68" w14:textId="77777777">
            <w:r>
              <w:t>10:30</w:t>
            </w:r>
          </w:p>
        </w:tc>
        <w:tc>
          <w:tcPr>
            <w:tcW w:w="3869" w:type="dxa"/>
            <w:tcMar/>
          </w:tcPr>
          <w:p w:rsidR="00F1629C" w:rsidP="28D1D50C" w:rsidRDefault="00F1629C" w14:paraId="287C345B" w14:textId="77777777">
            <w:r>
              <w:t>Open Educational Resources (OER)</w:t>
            </w:r>
          </w:p>
        </w:tc>
        <w:tc>
          <w:tcPr>
            <w:tcW w:w="2160" w:type="dxa"/>
            <w:tcMar/>
          </w:tcPr>
          <w:p w:rsidR="00F1629C" w:rsidP="28D1D50C" w:rsidRDefault="00F1629C" w14:paraId="3FF1421A" w14:textId="77777777">
            <w:proofErr w:type="spellStart"/>
            <w:r>
              <w:t>EduTech</w:t>
            </w:r>
            <w:proofErr w:type="spellEnd"/>
            <w:r>
              <w:t xml:space="preserve"> - Tyler</w:t>
            </w:r>
          </w:p>
        </w:tc>
        <w:tc>
          <w:tcPr>
            <w:tcW w:w="1260" w:type="dxa"/>
            <w:tcMar/>
          </w:tcPr>
          <w:p w:rsidR="00F1629C" w:rsidP="5E0DECFB" w:rsidRDefault="007D6EC4" w14:paraId="2581BE62" w14:textId="77777777">
            <w:pPr>
              <w:rPr>
                <w:i/>
                <w:iCs/>
              </w:rPr>
            </w:pPr>
            <w:hyperlink r:id="rId21">
              <w:r w:rsidRPr="5E0DECFB" w:rsidR="00F1629C">
                <w:rPr>
                  <w:rStyle w:val="Hyperlink"/>
                  <w:i/>
                  <w:iCs/>
                </w:rPr>
                <w:t>Join</w:t>
              </w:r>
            </w:hyperlink>
          </w:p>
        </w:tc>
        <w:tc>
          <w:tcPr>
            <w:tcW w:w="1980" w:type="dxa"/>
            <w:tcMar/>
          </w:tcPr>
          <w:p w:rsidR="00F1629C" w:rsidP="7BA5921C" w:rsidRDefault="007D6EC4" w14:paraId="7D716E65" w14:textId="77777777">
            <w:pPr>
              <w:rPr>
                <w:i/>
                <w:iCs/>
              </w:rPr>
            </w:pPr>
            <w:hyperlink r:id="rId22">
              <w:r w:rsidRPr="7BA5921C" w:rsidR="00F1629C">
                <w:rPr>
                  <w:rStyle w:val="Hyperlink"/>
                  <w:i/>
                  <w:iCs/>
                </w:rPr>
                <w:t>View</w:t>
              </w:r>
            </w:hyperlink>
          </w:p>
        </w:tc>
      </w:tr>
      <w:tr w:rsidR="00F1629C" w:rsidTr="3470E31F" w14:paraId="616448F2" w14:textId="77777777">
        <w:tc>
          <w:tcPr>
            <w:tcW w:w="764" w:type="dxa"/>
            <w:tcMar/>
          </w:tcPr>
          <w:p w:rsidR="00F1629C" w:rsidP="7BA5921C" w:rsidRDefault="00F1629C" w14:paraId="6DE72FE3" w14:textId="77777777">
            <w:r>
              <w:t>3/26</w:t>
            </w:r>
          </w:p>
        </w:tc>
        <w:tc>
          <w:tcPr>
            <w:tcW w:w="767" w:type="dxa"/>
            <w:tcMar/>
          </w:tcPr>
          <w:p w:rsidR="00F1629C" w:rsidP="7BA5921C" w:rsidRDefault="00F1629C" w14:paraId="59250742" w14:textId="77777777">
            <w:pPr>
              <w:rPr>
                <w:i/>
                <w:iCs/>
              </w:rPr>
            </w:pPr>
            <w:r>
              <w:t>10:00</w:t>
            </w:r>
          </w:p>
          <w:p w:rsidR="00F1629C" w:rsidP="7BA5921C" w:rsidRDefault="00F1629C" w14:paraId="7C94491D" w14:textId="77777777">
            <w:pPr>
              <w:rPr>
                <w:i/>
                <w:iCs/>
              </w:rPr>
            </w:pPr>
            <w:r>
              <w:t>2:00</w:t>
            </w:r>
          </w:p>
        </w:tc>
        <w:tc>
          <w:tcPr>
            <w:tcW w:w="3869" w:type="dxa"/>
            <w:tcMar/>
          </w:tcPr>
          <w:p w:rsidR="00F1629C" w:rsidP="7BA5921C" w:rsidRDefault="00F1629C" w14:paraId="5FC5CB14" w14:textId="77777777">
            <w:r>
              <w:t>Student View of Microsoft Teams -</w:t>
            </w:r>
            <w:r w:rsidRPr="7BA5921C">
              <w:rPr>
                <w:sz w:val="20"/>
                <w:szCs w:val="20"/>
              </w:rPr>
              <w:t xml:space="preserve"> </w:t>
            </w:r>
            <w:r w:rsidRPr="7BA5921C">
              <w:rPr>
                <w:sz w:val="18"/>
                <w:szCs w:val="18"/>
              </w:rPr>
              <w:t>Learn about the many ways Teams can enhance your students learning and feel free to ask questions along the way.</w:t>
            </w:r>
          </w:p>
        </w:tc>
        <w:tc>
          <w:tcPr>
            <w:tcW w:w="2160" w:type="dxa"/>
            <w:tcMar/>
          </w:tcPr>
          <w:p w:rsidR="00F1629C" w:rsidP="7BA5921C" w:rsidRDefault="00F1629C" w14:paraId="420CADAF" w14:textId="100EB85A">
            <w:proofErr w:type="spellStart"/>
            <w:r w:rsidR="2C0C6EEA">
              <w:rPr/>
              <w:t>EduTech</w:t>
            </w:r>
            <w:proofErr w:type="spellEnd"/>
            <w:r w:rsidR="2D7EF663">
              <w:rPr/>
              <w:t xml:space="preserve"> - Kelly </w:t>
            </w:r>
            <w:r w:rsidR="7DC84EFC">
              <w:rPr/>
              <w:t xml:space="preserve">&amp; Steve D. </w:t>
            </w:r>
          </w:p>
        </w:tc>
        <w:tc>
          <w:tcPr>
            <w:tcW w:w="1260" w:type="dxa"/>
            <w:tcMar/>
          </w:tcPr>
          <w:p w:rsidR="00F1629C" w:rsidP="7BA5921C" w:rsidRDefault="007D6EC4" w14:paraId="7B6FF03B" w14:textId="77777777">
            <w:pPr>
              <w:rPr>
                <w:i/>
                <w:iCs/>
              </w:rPr>
            </w:pPr>
            <w:hyperlink r:id="rId23">
              <w:r w:rsidRPr="0C4B39E6" w:rsidR="00F1629C">
                <w:rPr>
                  <w:rStyle w:val="Hyperlink"/>
                  <w:i/>
                  <w:iCs/>
                </w:rPr>
                <w:t>Join</w:t>
              </w:r>
            </w:hyperlink>
          </w:p>
          <w:p w:rsidR="00F1629C" w:rsidP="7BA5921C" w:rsidRDefault="007D6EC4" w14:paraId="10600996" w14:textId="77777777">
            <w:pPr>
              <w:rPr>
                <w:i/>
                <w:iCs/>
              </w:rPr>
            </w:pPr>
            <w:hyperlink r:id="rId24">
              <w:r w:rsidRPr="0C4B39E6" w:rsidR="00F1629C">
                <w:rPr>
                  <w:rStyle w:val="Hyperlink"/>
                  <w:i/>
                  <w:iCs/>
                </w:rPr>
                <w:t>Join</w:t>
              </w:r>
            </w:hyperlink>
          </w:p>
        </w:tc>
        <w:tc>
          <w:tcPr>
            <w:tcW w:w="1980" w:type="dxa"/>
            <w:tcMar/>
          </w:tcPr>
          <w:p w:rsidR="00F1629C" w:rsidP="7BA5921C" w:rsidRDefault="00F1629C" w14:paraId="4F5C8699" w14:textId="77777777">
            <w:pPr>
              <w:rPr>
                <w:i/>
                <w:iCs/>
              </w:rPr>
            </w:pPr>
            <w:r w:rsidRPr="0C4B39E6">
              <w:rPr>
                <w:i/>
                <w:iCs/>
              </w:rPr>
              <w:t>Link</w:t>
            </w:r>
          </w:p>
          <w:p w:rsidR="00F1629C" w:rsidP="7BA5921C" w:rsidRDefault="00F1629C" w14:paraId="2BA483E2" w14:textId="77777777">
            <w:pPr>
              <w:rPr>
                <w:i/>
                <w:iCs/>
              </w:rPr>
            </w:pPr>
            <w:r w:rsidRPr="0C4B39E6">
              <w:rPr>
                <w:i/>
                <w:iCs/>
              </w:rPr>
              <w:t>Link</w:t>
            </w:r>
          </w:p>
        </w:tc>
      </w:tr>
      <w:tr w:rsidR="0112A8FE" w:rsidTr="3470E31F" w14:paraId="7CD78B77">
        <w:tc>
          <w:tcPr>
            <w:tcW w:w="764" w:type="dxa"/>
            <w:tcMar/>
          </w:tcPr>
          <w:p w:rsidR="0112A8FE" w:rsidRDefault="0112A8FE" w14:noSpellErr="1" w14:paraId="2EB8BCE6">
            <w:r w:rsidR="0112A8FE">
              <w:rPr/>
              <w:t>3/27</w:t>
            </w:r>
          </w:p>
        </w:tc>
        <w:tc>
          <w:tcPr>
            <w:tcW w:w="767" w:type="dxa"/>
            <w:tcMar/>
          </w:tcPr>
          <w:p w:rsidR="0112A8FE" w:rsidRDefault="0112A8FE" w14:noSpellErr="1" w14:paraId="1A3FD413">
            <w:r w:rsidR="0112A8FE">
              <w:rPr/>
              <w:t>9:00 AM</w:t>
            </w:r>
          </w:p>
        </w:tc>
        <w:tc>
          <w:tcPr>
            <w:tcW w:w="3869" w:type="dxa"/>
            <w:tcMar/>
          </w:tcPr>
          <w:p w:rsidR="0112A8FE" w:rsidRDefault="0112A8FE" w14:paraId="3491A3FE">
            <w:r w:rsidR="0112A8FE">
              <w:rPr/>
              <w:t xml:space="preserve">Ensuring Student Engagement with </w:t>
            </w:r>
            <w:r w:rsidR="0112A8FE">
              <w:rPr/>
              <w:t>FlipGrid</w:t>
            </w:r>
            <w:r w:rsidR="0112A8FE">
              <w:rPr/>
              <w:t xml:space="preserve"> Sandbox!</w:t>
            </w:r>
          </w:p>
        </w:tc>
        <w:tc>
          <w:tcPr>
            <w:tcW w:w="2160" w:type="dxa"/>
            <w:tcMar/>
          </w:tcPr>
          <w:p w:rsidR="0112A8FE" w:rsidRDefault="0112A8FE" w14:noSpellErr="1" w14:paraId="58C317E3">
            <w:r w:rsidR="0112A8FE">
              <w:rPr/>
              <w:t>CRACTC - Michelle Hoff &amp; Lorie McCarthy</w:t>
            </w:r>
          </w:p>
        </w:tc>
        <w:tc>
          <w:tcPr>
            <w:tcW w:w="1260" w:type="dxa"/>
            <w:tcMar/>
          </w:tcPr>
          <w:p w:rsidR="0112A8FE" w:rsidP="0112A8FE" w:rsidRDefault="0112A8FE" w14:noSpellErr="1" w14:paraId="579CDB82">
            <w:pPr>
              <w:rPr>
                <w:i w:val="1"/>
                <w:iCs w:val="1"/>
              </w:rPr>
            </w:pPr>
            <w:hyperlink r:id="Racfba10dcbb24267">
              <w:r w:rsidRPr="0112A8FE" w:rsidR="0112A8FE">
                <w:rPr>
                  <w:rStyle w:val="Hyperlink"/>
                  <w:i w:val="1"/>
                  <w:iCs w:val="1"/>
                </w:rPr>
                <w:t>Join</w:t>
              </w:r>
            </w:hyperlink>
          </w:p>
        </w:tc>
        <w:tc>
          <w:tcPr>
            <w:tcW w:w="1980" w:type="dxa"/>
            <w:tcMar/>
          </w:tcPr>
          <w:p w:rsidR="0112A8FE" w:rsidP="3470E31F" w:rsidRDefault="0112A8FE" w14:paraId="7C7A8068" w14:textId="385066F8">
            <w:pPr>
              <w:rPr>
                <w:i w:val="1"/>
                <w:iCs w:val="1"/>
              </w:rPr>
            </w:pPr>
            <w:hyperlink r:id="R45217cfa4b874da5">
              <w:r w:rsidRPr="3470E31F" w:rsidR="5A74267C">
                <w:rPr>
                  <w:rStyle w:val="Hyperlink"/>
                  <w:i w:val="1"/>
                  <w:iCs w:val="1"/>
                </w:rPr>
                <w:t>View</w:t>
              </w:r>
            </w:hyperlink>
          </w:p>
        </w:tc>
      </w:tr>
      <w:tr w:rsidR="00F1629C" w:rsidTr="3470E31F" w14:paraId="41AD20B1" w14:textId="77777777">
        <w:tc>
          <w:tcPr>
            <w:tcW w:w="764" w:type="dxa"/>
            <w:tcMar/>
          </w:tcPr>
          <w:p w:rsidR="00F1629C" w:rsidP="7BA5921C" w:rsidRDefault="00F1629C" w14:paraId="5F4F4F91" w14:textId="77777777">
            <w:pPr>
              <w:rPr>
                <w:i/>
                <w:iCs/>
              </w:rPr>
            </w:pPr>
            <w:r>
              <w:t>3/27</w:t>
            </w:r>
          </w:p>
        </w:tc>
        <w:tc>
          <w:tcPr>
            <w:tcW w:w="767" w:type="dxa"/>
            <w:tcMar/>
          </w:tcPr>
          <w:p w:rsidR="00F1629C" w:rsidP="28D1D50C" w:rsidRDefault="00F1629C" w14:paraId="00AC5DD9" w14:textId="77777777">
            <w:pPr>
              <w:rPr>
                <w:i/>
                <w:iCs/>
              </w:rPr>
            </w:pPr>
            <w:r>
              <w:t>10:00</w:t>
            </w:r>
          </w:p>
          <w:p w:rsidR="00F1629C" w:rsidP="28D1D50C" w:rsidRDefault="00F1629C" w14:paraId="6F98FE15" w14:textId="77777777">
            <w:pPr>
              <w:rPr>
                <w:i/>
                <w:iCs/>
              </w:rPr>
            </w:pPr>
            <w:r>
              <w:t>2:00</w:t>
            </w:r>
          </w:p>
        </w:tc>
        <w:tc>
          <w:tcPr>
            <w:tcW w:w="3869" w:type="dxa"/>
            <w:tcMar/>
          </w:tcPr>
          <w:p w:rsidR="00F1629C" w:rsidP="7BA5921C" w:rsidRDefault="00F1629C" w14:paraId="5B586AEF" w14:textId="77777777">
            <w:r>
              <w:t xml:space="preserve">Microsoft Learning Tools - </w:t>
            </w:r>
            <w:r w:rsidRPr="7BA5921C">
              <w:rPr>
                <w:sz w:val="18"/>
                <w:szCs w:val="18"/>
              </w:rPr>
              <w:t>Explore the learning tools built into Microsoft Office 365 applications and resources that are available to benefit special education students.</w:t>
            </w:r>
          </w:p>
        </w:tc>
        <w:tc>
          <w:tcPr>
            <w:tcW w:w="2160" w:type="dxa"/>
            <w:tcMar/>
          </w:tcPr>
          <w:p w:rsidR="00F1629C" w:rsidP="28D1D50C" w:rsidRDefault="00F1629C" w14:paraId="6A0B2937" w14:textId="4C442B17">
            <w:proofErr w:type="spellStart"/>
            <w:r w:rsidR="2C0C6EEA">
              <w:rPr/>
              <w:t>EduTech</w:t>
            </w:r>
            <w:proofErr w:type="spellEnd"/>
            <w:r w:rsidR="2C0C6EEA">
              <w:rPr/>
              <w:t>- Jason</w:t>
            </w:r>
            <w:r w:rsidR="397DB0BC">
              <w:rPr/>
              <w:t xml:space="preserve"> &amp; Rob Schafer</w:t>
            </w:r>
          </w:p>
        </w:tc>
        <w:tc>
          <w:tcPr>
            <w:tcW w:w="1260" w:type="dxa"/>
            <w:tcMar/>
          </w:tcPr>
          <w:p w:rsidR="00F1629C" w:rsidP="7BA5921C" w:rsidRDefault="007D6EC4" w14:paraId="49390D61" w14:textId="77777777">
            <w:pPr>
              <w:rPr>
                <w:i/>
                <w:iCs/>
              </w:rPr>
            </w:pPr>
            <w:hyperlink r:id="rId25">
              <w:r w:rsidRPr="7BA5921C" w:rsidR="00F1629C">
                <w:rPr>
                  <w:rStyle w:val="Hyperlink"/>
                  <w:i/>
                  <w:iCs/>
                </w:rPr>
                <w:t>Join</w:t>
              </w:r>
            </w:hyperlink>
          </w:p>
          <w:p w:rsidR="00F1629C" w:rsidP="7BA5921C" w:rsidRDefault="007D6EC4" w14:paraId="2CC31962" w14:textId="77777777">
            <w:pPr>
              <w:rPr>
                <w:i/>
                <w:iCs/>
              </w:rPr>
            </w:pPr>
            <w:hyperlink r:id="rId26">
              <w:r w:rsidRPr="7BA5921C" w:rsidR="00F1629C">
                <w:rPr>
                  <w:rStyle w:val="Hyperlink"/>
                  <w:i/>
                  <w:iCs/>
                </w:rPr>
                <w:t>Join</w:t>
              </w:r>
            </w:hyperlink>
          </w:p>
        </w:tc>
        <w:tc>
          <w:tcPr>
            <w:tcW w:w="1980" w:type="dxa"/>
            <w:tcMar/>
          </w:tcPr>
          <w:p w:rsidR="00F1629C" w:rsidP="28D1D50C" w:rsidRDefault="00F1629C" w14:paraId="53B18198" w14:textId="77777777">
            <w:pPr>
              <w:rPr>
                <w:i/>
                <w:iCs/>
              </w:rPr>
            </w:pPr>
            <w:r w:rsidRPr="5E0DECFB">
              <w:rPr>
                <w:i/>
                <w:iCs/>
              </w:rPr>
              <w:t>Link</w:t>
            </w:r>
          </w:p>
          <w:p w:rsidR="00F1629C" w:rsidP="28D1D50C" w:rsidRDefault="00F1629C" w14:paraId="5BC57883" w14:textId="77777777">
            <w:pPr>
              <w:rPr>
                <w:i/>
                <w:iCs/>
              </w:rPr>
            </w:pPr>
            <w:r w:rsidRPr="5E0DECFB">
              <w:rPr>
                <w:i/>
                <w:iCs/>
              </w:rPr>
              <w:t>Link</w:t>
            </w:r>
          </w:p>
        </w:tc>
      </w:tr>
      <w:tr w:rsidR="00683DA9" w:rsidTr="3470E31F" w14:paraId="75418C8A" w14:textId="77777777">
        <w:tc>
          <w:tcPr>
            <w:tcW w:w="764" w:type="dxa"/>
            <w:tcMar/>
          </w:tcPr>
          <w:p w:rsidR="00683DA9" w:rsidP="3BDF19F7" w:rsidRDefault="00E85495" w14:paraId="14BD1527" w14:textId="33F6628A">
            <w:r>
              <w:t>3/30</w:t>
            </w:r>
          </w:p>
        </w:tc>
        <w:tc>
          <w:tcPr>
            <w:tcW w:w="767" w:type="dxa"/>
            <w:tcMar/>
          </w:tcPr>
          <w:p w:rsidR="00683DA9" w:rsidP="3BDF19F7" w:rsidRDefault="00E85495" w14:paraId="34E13A6E" w14:textId="3EE6D591">
            <w:r>
              <w:t>2:00 PM</w:t>
            </w:r>
          </w:p>
        </w:tc>
        <w:tc>
          <w:tcPr>
            <w:tcW w:w="3869" w:type="dxa"/>
            <w:tcMar/>
          </w:tcPr>
          <w:p w:rsidR="00683DA9" w:rsidP="3BDF19F7" w:rsidRDefault="00AA0EB7" w14:paraId="3F8B6FD1" w14:textId="549EB3BC">
            <w:r>
              <w:t xml:space="preserve">Facilitating Student Collaboration – Using </w:t>
            </w:r>
            <w:r w:rsidR="00E85495">
              <w:t>Zoom</w:t>
            </w:r>
            <w:r>
              <w:t xml:space="preserve"> </w:t>
            </w:r>
            <w:r w:rsidR="00920FDA">
              <w:t>for</w:t>
            </w:r>
            <w:r w:rsidR="00E85495">
              <w:t xml:space="preserve"> Video Conferenc</w:t>
            </w:r>
            <w:r w:rsidR="00920FDA">
              <w:t>ing</w:t>
            </w:r>
            <w:r w:rsidR="00FB01C3">
              <w:t xml:space="preserve"> </w:t>
            </w:r>
            <w:r w:rsidRPr="00FB01C3" w:rsidR="00FB01C3">
              <w:rPr>
                <w:i/>
                <w:iCs/>
                <w:sz w:val="20"/>
                <w:szCs w:val="20"/>
              </w:rPr>
              <w:t>(muting students, creating breakout rooms, recording, etc.)</w:t>
            </w:r>
          </w:p>
        </w:tc>
        <w:tc>
          <w:tcPr>
            <w:tcW w:w="2160" w:type="dxa"/>
            <w:tcMar/>
          </w:tcPr>
          <w:p w:rsidR="00683DA9" w:rsidP="3BDF19F7" w:rsidRDefault="00FB01C3" w14:paraId="634D874E" w14:textId="33A4800B">
            <w:r>
              <w:t>CRACTC – Jason Horner</w:t>
            </w:r>
          </w:p>
        </w:tc>
        <w:tc>
          <w:tcPr>
            <w:tcW w:w="1260" w:type="dxa"/>
            <w:tcMar/>
          </w:tcPr>
          <w:p w:rsidRPr="00FD62A9" w:rsidR="00683DA9" w:rsidP="3BDF19F7" w:rsidRDefault="00FD62A9" w14:paraId="304CA822" w14:textId="32B4AB26">
            <w:pPr>
              <w:rPr>
                <w:i/>
                <w:iCs/>
              </w:rPr>
            </w:pPr>
            <w:hyperlink w:history="1" r:id="rId28">
              <w:r w:rsidRPr="00FD62A9">
                <w:rPr>
                  <w:rStyle w:val="Hyperlink"/>
                  <w:i/>
                  <w:iCs/>
                </w:rPr>
                <w:t>Join</w:t>
              </w:r>
            </w:hyperlink>
          </w:p>
        </w:tc>
        <w:tc>
          <w:tcPr>
            <w:tcW w:w="1980" w:type="dxa"/>
            <w:tcMar/>
          </w:tcPr>
          <w:p w:rsidR="00683DA9" w:rsidP="3BDF19F7" w:rsidRDefault="00683DA9" w14:paraId="07DAF04E" w14:textId="77777777">
            <w:pPr>
              <w:rPr>
                <w:i/>
                <w:iCs/>
              </w:rPr>
            </w:pPr>
          </w:p>
        </w:tc>
      </w:tr>
      <w:tr w:rsidR="3BDF19F7" w:rsidTr="3470E31F" w14:paraId="723BC7D3" w14:textId="77777777">
        <w:tc>
          <w:tcPr>
            <w:tcW w:w="764" w:type="dxa"/>
            <w:tcMar/>
          </w:tcPr>
          <w:p w:rsidR="40733A79" w:rsidP="3BDF19F7" w:rsidRDefault="40733A79" w14:paraId="1636FC88" w14:textId="633A7B9F">
            <w:r w:rsidR="40733A79">
              <w:rPr/>
              <w:t>3/30</w:t>
            </w:r>
          </w:p>
        </w:tc>
        <w:tc>
          <w:tcPr>
            <w:tcW w:w="767" w:type="dxa"/>
            <w:tcMar/>
          </w:tcPr>
          <w:p w:rsidR="40733A79" w:rsidP="3BDF19F7" w:rsidRDefault="40733A79" w14:paraId="71DC4052" w14:textId="6C1E1D08">
            <w:r w:rsidR="40733A79">
              <w:rPr/>
              <w:t>3:00 PM</w:t>
            </w:r>
          </w:p>
        </w:tc>
        <w:tc>
          <w:tcPr>
            <w:tcW w:w="3869" w:type="dxa"/>
            <w:tcMar/>
          </w:tcPr>
          <w:p w:rsidR="001034D5" w:rsidP="3BDF19F7" w:rsidRDefault="001034D5" w14:paraId="0C9BB19F" w14:textId="77777777">
            <w:r>
              <w:t xml:space="preserve">The Virtual Classroom: Using CHAMPS for Online Learning </w:t>
            </w:r>
          </w:p>
          <w:p w:rsidRPr="001034D5" w:rsidR="40733A79" w:rsidP="3BDF19F7" w:rsidRDefault="40733A79" w14:paraId="3C7BBA35" w14:textId="39B26A10">
            <w:pPr>
              <w:rPr>
                <w:i/>
                <w:iCs/>
                <w:sz w:val="20"/>
                <w:szCs w:val="20"/>
              </w:rPr>
            </w:pPr>
            <w:r w:rsidRPr="0112A8FE" w:rsidR="40733A79">
              <w:rPr>
                <w:i w:val="1"/>
                <w:iCs w:val="1"/>
                <w:sz w:val="20"/>
                <w:szCs w:val="20"/>
              </w:rPr>
              <w:t>Join us to learn how a simple framework (one that’s been used for decades in traditional classrooms) can be applied to this new, virtual reality. We will focus on how to clarify expectations for student behavior during virtual learning activities.</w:t>
            </w:r>
          </w:p>
        </w:tc>
        <w:tc>
          <w:tcPr>
            <w:tcW w:w="2160" w:type="dxa"/>
            <w:tcMar/>
          </w:tcPr>
          <w:p w:rsidR="2D2C3793" w:rsidP="3BDF19F7" w:rsidRDefault="001034D5" w14:paraId="1E4BBC18" w14:textId="4BB31A04">
            <w:r w:rsidR="001034D5">
              <w:rPr/>
              <w:t>Safe and Civil Schools</w:t>
            </w:r>
            <w:r w:rsidR="2D2C3793">
              <w:rPr/>
              <w:t xml:space="preserve"> - Tricia </w:t>
            </w:r>
            <w:proofErr w:type="spellStart"/>
            <w:r w:rsidR="2D2C3793">
              <w:rPr/>
              <w:t>McKale</w:t>
            </w:r>
            <w:proofErr w:type="spellEnd"/>
            <w:r w:rsidR="2D2C3793">
              <w:rPr/>
              <w:t xml:space="preserve"> </w:t>
            </w:r>
            <w:proofErr w:type="spellStart"/>
            <w:r w:rsidR="2D2C3793">
              <w:rPr/>
              <w:t>Skyles</w:t>
            </w:r>
            <w:proofErr w:type="spellEnd"/>
          </w:p>
        </w:tc>
        <w:tc>
          <w:tcPr>
            <w:tcW w:w="1260" w:type="dxa"/>
            <w:tcMar/>
          </w:tcPr>
          <w:p w:rsidR="2D2C3793" w:rsidP="3BDF19F7" w:rsidRDefault="007D6EC4" w14:paraId="6A13E062" w14:textId="75401D10">
            <w:pPr>
              <w:rPr>
                <w:i/>
                <w:iCs/>
              </w:rPr>
            </w:pPr>
            <w:hyperlink r:id="Rb64c7b3c6bfe4cb2">
              <w:r w:rsidRPr="0112A8FE" w:rsidR="2D2C3793">
                <w:rPr>
                  <w:rStyle w:val="Hyperlink"/>
                  <w:i w:val="1"/>
                  <w:iCs w:val="1"/>
                </w:rPr>
                <w:t>Register here</w:t>
              </w:r>
            </w:hyperlink>
          </w:p>
        </w:tc>
        <w:tc>
          <w:tcPr>
            <w:tcW w:w="1980" w:type="dxa"/>
            <w:tcMar/>
          </w:tcPr>
          <w:p w:rsidR="3BDF19F7" w:rsidP="3BDF19F7" w:rsidRDefault="3BDF19F7" w14:paraId="0EA56609" w14:textId="722F5672">
            <w:pPr>
              <w:rPr>
                <w:i/>
                <w:iCs/>
              </w:rPr>
            </w:pPr>
          </w:p>
        </w:tc>
      </w:tr>
      <w:tr w:rsidR="00FB01C3" w:rsidTr="3470E31F" w14:paraId="24BE57C2" w14:textId="77777777">
        <w:tc>
          <w:tcPr>
            <w:tcW w:w="764" w:type="dxa"/>
            <w:tcMar/>
          </w:tcPr>
          <w:p w:rsidR="00FB01C3" w:rsidP="3BDF19F7" w:rsidRDefault="00AD05EC" w14:paraId="3542F290" w14:textId="7F130457">
            <w:r>
              <w:t>3/31</w:t>
            </w:r>
          </w:p>
        </w:tc>
        <w:tc>
          <w:tcPr>
            <w:tcW w:w="767" w:type="dxa"/>
            <w:tcMar/>
          </w:tcPr>
          <w:p w:rsidR="00FB01C3" w:rsidP="3BDF19F7" w:rsidRDefault="00AD05EC" w14:paraId="64605FA4" w14:textId="2D124FCC">
            <w:r>
              <w:t>2:00 PM</w:t>
            </w:r>
          </w:p>
        </w:tc>
        <w:tc>
          <w:tcPr>
            <w:tcW w:w="3869" w:type="dxa"/>
            <w:tcMar/>
          </w:tcPr>
          <w:p w:rsidR="00FB01C3" w:rsidP="3BDF19F7" w:rsidRDefault="00AD05EC" w14:paraId="604214E8" w14:textId="1E047380">
            <w:proofErr w:type="spellStart"/>
            <w:r>
              <w:t>Screencasting</w:t>
            </w:r>
            <w:proofErr w:type="spellEnd"/>
            <w:r>
              <w:t xml:space="preserve"> with Screencast-o-</w:t>
            </w:r>
            <w:proofErr w:type="spellStart"/>
            <w:r>
              <w:t>matic</w:t>
            </w:r>
            <w:proofErr w:type="spellEnd"/>
          </w:p>
        </w:tc>
        <w:tc>
          <w:tcPr>
            <w:tcW w:w="2160" w:type="dxa"/>
            <w:tcMar/>
          </w:tcPr>
          <w:p w:rsidR="00FB01C3" w:rsidP="3BDF19F7" w:rsidRDefault="00AD05EC" w14:paraId="6228EB8F" w14:textId="4189B0AD">
            <w:r>
              <w:t>CRACTC – Jason Horner</w:t>
            </w:r>
          </w:p>
        </w:tc>
        <w:tc>
          <w:tcPr>
            <w:tcW w:w="1260" w:type="dxa"/>
            <w:tcMar/>
          </w:tcPr>
          <w:p w:rsidRPr="00FD62A9" w:rsidR="00FB01C3" w:rsidP="3BDF19F7" w:rsidRDefault="004906C6" w14:paraId="56E1C0A3" w14:textId="0FE0BB97">
            <w:pPr>
              <w:rPr>
                <w:i/>
                <w:iCs/>
              </w:rPr>
            </w:pPr>
            <w:hyperlink w:history="1" r:id="rId30">
              <w:r w:rsidRPr="004906C6" w:rsidR="00FD62A9">
                <w:rPr>
                  <w:rStyle w:val="Hyperlink"/>
                  <w:i/>
                  <w:iCs/>
                </w:rPr>
                <w:t>Join</w:t>
              </w:r>
            </w:hyperlink>
          </w:p>
        </w:tc>
        <w:tc>
          <w:tcPr>
            <w:tcW w:w="1980" w:type="dxa"/>
            <w:tcMar/>
          </w:tcPr>
          <w:p w:rsidR="00FB01C3" w:rsidP="3BDF19F7" w:rsidRDefault="00FB01C3" w14:paraId="2DA81870" w14:textId="77777777">
            <w:pPr>
              <w:rPr>
                <w:i/>
                <w:iCs/>
              </w:rPr>
            </w:pPr>
          </w:p>
        </w:tc>
      </w:tr>
      <w:tr w:rsidR="00F1629C" w:rsidTr="3470E31F" w14:paraId="65B3254A" w14:textId="77777777">
        <w:tc>
          <w:tcPr>
            <w:tcW w:w="764" w:type="dxa"/>
            <w:tcMar/>
          </w:tcPr>
          <w:p w:rsidR="00F1629C" w:rsidP="28D1D50C" w:rsidRDefault="00F1629C" w14:paraId="1E0AF895" w14:textId="77777777">
            <w:r>
              <w:t>4/1</w:t>
            </w:r>
          </w:p>
        </w:tc>
        <w:tc>
          <w:tcPr>
            <w:tcW w:w="767" w:type="dxa"/>
            <w:tcMar/>
          </w:tcPr>
          <w:p w:rsidR="00F1629C" w:rsidP="28D1D50C" w:rsidRDefault="00F1629C" w14:paraId="25EF3BA1" w14:textId="77777777">
            <w:r>
              <w:t>10:00</w:t>
            </w:r>
          </w:p>
          <w:p w:rsidR="00F1629C" w:rsidP="28D1D50C" w:rsidRDefault="00F1629C" w14:paraId="65CF5E9C" w14:textId="77777777">
            <w:r>
              <w:t>2:00</w:t>
            </w:r>
          </w:p>
        </w:tc>
        <w:tc>
          <w:tcPr>
            <w:tcW w:w="3869" w:type="dxa"/>
            <w:tcMar/>
          </w:tcPr>
          <w:p w:rsidR="00F1629C" w:rsidP="28D1D50C" w:rsidRDefault="00F1629C" w14:paraId="5F6D7FAE" w14:textId="77777777">
            <w:r>
              <w:t>Teacher Resources</w:t>
            </w:r>
          </w:p>
        </w:tc>
        <w:tc>
          <w:tcPr>
            <w:tcW w:w="2160" w:type="dxa"/>
            <w:tcMar/>
          </w:tcPr>
          <w:p w:rsidR="00F1629C" w:rsidP="28D1D50C" w:rsidRDefault="00F1629C" w14:paraId="06C81D77" w14:textId="7BD1CCA3">
            <w:proofErr w:type="spellStart"/>
            <w:r w:rsidR="2C0C6EEA">
              <w:rPr/>
              <w:t>EduTech</w:t>
            </w:r>
            <w:proofErr w:type="spellEnd"/>
            <w:r w:rsidR="3755C006">
              <w:rPr/>
              <w:t xml:space="preserve"> – </w:t>
            </w:r>
            <w:r w:rsidR="2C0C6EEA">
              <w:rPr/>
              <w:t>Kelly</w:t>
            </w:r>
            <w:r w:rsidR="3755C006">
              <w:rPr/>
              <w:t xml:space="preserve"> &amp; Amanda</w:t>
            </w:r>
          </w:p>
        </w:tc>
        <w:tc>
          <w:tcPr>
            <w:tcW w:w="1260" w:type="dxa"/>
            <w:tcMar/>
          </w:tcPr>
          <w:p w:rsidR="00F1629C" w:rsidP="28D1D50C" w:rsidRDefault="00F1629C" w14:paraId="461F1D3F" w14:textId="77777777">
            <w:pPr>
              <w:rPr>
                <w:i/>
                <w:iCs/>
              </w:rPr>
            </w:pPr>
            <w:r w:rsidRPr="5E0DECFB">
              <w:rPr>
                <w:i/>
                <w:iCs/>
              </w:rPr>
              <w:t>Link</w:t>
            </w:r>
          </w:p>
          <w:p w:rsidR="00F1629C" w:rsidP="28D1D50C" w:rsidRDefault="00F1629C" w14:paraId="32B1CA83" w14:textId="77777777">
            <w:pPr>
              <w:rPr>
                <w:i/>
                <w:iCs/>
              </w:rPr>
            </w:pPr>
            <w:r w:rsidRPr="5E0DECFB">
              <w:rPr>
                <w:i/>
                <w:iCs/>
              </w:rPr>
              <w:t>Link</w:t>
            </w:r>
          </w:p>
        </w:tc>
        <w:tc>
          <w:tcPr>
            <w:tcW w:w="1980" w:type="dxa"/>
            <w:tcMar/>
          </w:tcPr>
          <w:p w:rsidR="00F1629C" w:rsidP="28D1D50C" w:rsidRDefault="00F1629C" w14:paraId="69B2C826" w14:textId="77777777">
            <w:pPr>
              <w:rPr>
                <w:i/>
                <w:iCs/>
              </w:rPr>
            </w:pPr>
            <w:r w:rsidRPr="5E0DECFB">
              <w:rPr>
                <w:i/>
                <w:iCs/>
              </w:rPr>
              <w:t>Link</w:t>
            </w:r>
          </w:p>
          <w:p w:rsidR="00F1629C" w:rsidP="28D1D50C" w:rsidRDefault="00F1629C" w14:paraId="0AB53B5D" w14:textId="77777777">
            <w:pPr>
              <w:rPr>
                <w:i/>
                <w:iCs/>
              </w:rPr>
            </w:pPr>
            <w:r w:rsidRPr="5E0DECFB">
              <w:rPr>
                <w:i/>
                <w:iCs/>
              </w:rPr>
              <w:t>Link</w:t>
            </w:r>
          </w:p>
        </w:tc>
      </w:tr>
      <w:tr w:rsidR="00F1629C" w:rsidTr="3470E31F" w14:paraId="2F25B0E1" w14:textId="77777777">
        <w:tc>
          <w:tcPr>
            <w:tcW w:w="764" w:type="dxa"/>
            <w:tcMar/>
          </w:tcPr>
          <w:p w:rsidR="00F1629C" w:rsidP="28D1D50C" w:rsidRDefault="00F1629C" w14:paraId="24AA852A" w14:textId="77777777">
            <w:r>
              <w:t>4/2</w:t>
            </w:r>
          </w:p>
        </w:tc>
        <w:tc>
          <w:tcPr>
            <w:tcW w:w="767" w:type="dxa"/>
            <w:tcMar/>
          </w:tcPr>
          <w:p w:rsidRPr="00D73FB1" w:rsidR="00F1629C" w:rsidP="28D1D50C" w:rsidRDefault="00F1629C" w14:paraId="3CC36AB5" w14:textId="77777777">
            <w:pPr>
              <w:rPr>
                <w:i/>
                <w:iCs/>
              </w:rPr>
            </w:pPr>
            <w:r>
              <w:t>10:00</w:t>
            </w:r>
          </w:p>
          <w:p w:rsidRPr="00D73FB1" w:rsidR="00F1629C" w:rsidP="28D1D50C" w:rsidRDefault="00F1629C" w14:paraId="2FE1826A" w14:textId="77777777">
            <w:pPr>
              <w:rPr>
                <w:i/>
                <w:iCs/>
              </w:rPr>
            </w:pPr>
            <w:r>
              <w:t>2:00</w:t>
            </w:r>
          </w:p>
        </w:tc>
        <w:tc>
          <w:tcPr>
            <w:tcW w:w="3869" w:type="dxa"/>
            <w:tcMar/>
          </w:tcPr>
          <w:p w:rsidR="00F1629C" w:rsidP="28D1D50C" w:rsidRDefault="00F1629C" w14:paraId="4CCEBFDC" w14:textId="77777777">
            <w:proofErr w:type="spellStart"/>
            <w:r>
              <w:t>FlipGrid</w:t>
            </w:r>
            <w:proofErr w:type="spellEnd"/>
          </w:p>
          <w:p w:rsidRPr="008C7E68" w:rsidR="008C7E68" w:rsidP="008C7E68" w:rsidRDefault="008C7E68" w14:paraId="5393ED5C" w14:textId="77777777">
            <w:pPr>
              <w:rPr>
                <w:sz w:val="18"/>
                <w:szCs w:val="18"/>
              </w:rPr>
            </w:pPr>
            <w:proofErr w:type="spellStart"/>
            <w:r w:rsidRPr="008C7E68">
              <w:rPr>
                <w:rStyle w:val="normaltextrun"/>
                <w:sz w:val="18"/>
                <w:szCs w:val="18"/>
                <w:shd w:val="clear" w:color="auto" w:fill="FFFFFF"/>
              </w:rPr>
              <w:t>Flipgrid</w:t>
            </w:r>
            <w:proofErr w:type="spellEnd"/>
            <w:r w:rsidRPr="008C7E68">
              <w:rPr>
                <w:rStyle w:val="normaltextrun"/>
                <w:sz w:val="18"/>
                <w:szCs w:val="18"/>
                <w:shd w:val="clear" w:color="auto" w:fill="FFFFFF"/>
              </w:rPr>
              <w:t> is an interactive video environment that encourages students to engage in your classroom.</w:t>
            </w:r>
          </w:p>
          <w:p w:rsidR="008C7E68" w:rsidP="28D1D50C" w:rsidRDefault="008C7E68" w14:paraId="7954DC1E" w14:textId="3D6E5564"/>
        </w:tc>
        <w:tc>
          <w:tcPr>
            <w:tcW w:w="2160" w:type="dxa"/>
            <w:tcMar/>
          </w:tcPr>
          <w:p w:rsidRPr="00D73FB1" w:rsidR="00F1629C" w:rsidP="28D1D50C" w:rsidRDefault="00F1629C" w14:paraId="478D7345" w14:textId="44EAC173">
            <w:proofErr w:type="spellStart"/>
            <w:r w:rsidR="2C0C6EEA">
              <w:rPr/>
              <w:t>EduTech</w:t>
            </w:r>
            <w:proofErr w:type="spellEnd"/>
            <w:r w:rsidR="2C0C6EEA">
              <w:rPr/>
              <w:t xml:space="preserve"> – Jill </w:t>
            </w:r>
            <w:r w:rsidR="1AC84F82">
              <w:rPr/>
              <w:t>&amp;</w:t>
            </w:r>
            <w:r w:rsidR="61AC9069">
              <w:rPr/>
              <w:t xml:space="preserve"> </w:t>
            </w:r>
            <w:r w:rsidR="2C0C6EEA">
              <w:rPr/>
              <w:t>Ben</w:t>
            </w:r>
          </w:p>
        </w:tc>
        <w:tc>
          <w:tcPr>
            <w:tcW w:w="1260" w:type="dxa"/>
            <w:tcMar/>
          </w:tcPr>
          <w:p w:rsidRPr="00D73FB1" w:rsidR="00F1629C" w:rsidP="0112A8FE" w:rsidRDefault="00F1629C" w14:paraId="2113530B" w14:textId="353DCD56">
            <w:pPr>
              <w:spacing w:line="259" w:lineRule="auto"/>
              <w:rPr>
                <w:rFonts w:ascii="Calibri" w:hAnsi="Calibri" w:eastAsia="Calibri" w:cs="Calibri"/>
                <w:noProof w:val="0"/>
                <w:sz w:val="24"/>
                <w:szCs w:val="24"/>
                <w:lang w:val="en"/>
              </w:rPr>
            </w:pPr>
            <w:r w:rsidRPr="0112A8FE" w:rsidR="2FDB2D56">
              <w:rPr>
                <w:rFonts w:ascii="Calibri" w:hAnsi="Calibri" w:eastAsia="Calibri" w:cs="Calibri"/>
                <w:noProof w:val="0"/>
                <w:sz w:val="24"/>
                <w:szCs w:val="24"/>
                <w:lang w:val="en-US"/>
              </w:rPr>
              <w:t>10:00 am</w:t>
            </w:r>
            <w:r w:rsidRPr="0112A8FE" w:rsidR="2FDB2D56">
              <w:rPr>
                <w:rStyle w:val="Hyperlink"/>
                <w:rFonts w:ascii="Calibri" w:hAnsi="Calibri" w:eastAsia="Calibri" w:cs="Calibri"/>
                <w:noProof w:val="0"/>
                <w:color w:val="0563C1"/>
                <w:sz w:val="24"/>
                <w:szCs w:val="24"/>
                <w:u w:val="single"/>
                <w:lang w:val="en-US"/>
              </w:rPr>
              <w:t xml:space="preserve"> </w:t>
            </w:r>
          </w:p>
          <w:p w:rsidRPr="00D73FB1" w:rsidR="00F1629C" w:rsidP="0112A8FE" w:rsidRDefault="00F1629C" w14:paraId="783A78E1" w14:textId="6F09FD2A">
            <w:pPr>
              <w:spacing w:line="259" w:lineRule="auto"/>
              <w:rPr>
                <w:rFonts w:ascii="Segoe UI" w:hAnsi="Segoe UI" w:eastAsia="Segoe UI" w:cs="Segoe UI"/>
                <w:noProof w:val="0"/>
                <w:sz w:val="22"/>
                <w:szCs w:val="22"/>
                <w:lang w:val="en"/>
              </w:rPr>
            </w:pPr>
            <w:hyperlink r:id="R8fad9e2fee944136">
              <w:r w:rsidRPr="0112A8FE" w:rsidR="2FDB2D56">
                <w:rPr>
                  <w:rStyle w:val="Hyperlink"/>
                  <w:rFonts w:ascii="Calibri" w:hAnsi="Calibri" w:eastAsia="Calibri" w:cs="Calibri"/>
                  <w:noProof w:val="0"/>
                  <w:color w:val="0563C1"/>
                  <w:sz w:val="24"/>
                  <w:szCs w:val="24"/>
                  <w:u w:val="single"/>
                  <w:lang w:val="en-US"/>
                </w:rPr>
                <w:t>https://bit.ly/EduTechFlipgrid1</w:t>
              </w:r>
            </w:hyperlink>
            <w:r w:rsidRPr="0112A8FE" w:rsidR="2FDB2D56">
              <w:rPr>
                <w:rFonts w:ascii="Calibri" w:hAnsi="Calibri" w:eastAsia="Calibri" w:cs="Calibri"/>
                <w:noProof w:val="0"/>
                <w:color w:val="0563C1"/>
                <w:sz w:val="24"/>
                <w:szCs w:val="24"/>
                <w:u w:val="single"/>
                <w:lang w:val="en-US"/>
              </w:rPr>
              <w:t xml:space="preserve"> </w:t>
            </w:r>
          </w:p>
          <w:p w:rsidRPr="00D73FB1" w:rsidR="00F1629C" w:rsidP="0112A8FE" w:rsidRDefault="00F1629C" w14:paraId="491C8CCE" w14:textId="415E427F">
            <w:pPr>
              <w:spacing w:line="259" w:lineRule="auto"/>
              <w:rPr>
                <w:rFonts w:ascii="Segoe UI" w:hAnsi="Segoe UI" w:eastAsia="Segoe UI" w:cs="Segoe UI"/>
                <w:noProof w:val="0"/>
                <w:sz w:val="22"/>
                <w:szCs w:val="22"/>
                <w:lang w:val="en-US"/>
              </w:rPr>
            </w:pPr>
          </w:p>
          <w:p w:rsidRPr="00D73FB1" w:rsidR="00F1629C" w:rsidP="0112A8FE" w:rsidRDefault="00F1629C" w14:paraId="1693C679" w14:textId="704C3F58">
            <w:pPr>
              <w:spacing w:line="259" w:lineRule="auto"/>
              <w:rPr>
                <w:rFonts w:ascii="Segoe UI" w:hAnsi="Segoe UI" w:eastAsia="Segoe UI" w:cs="Segoe UI"/>
                <w:noProof w:val="0"/>
                <w:sz w:val="22"/>
                <w:szCs w:val="22"/>
                <w:lang w:val="en"/>
              </w:rPr>
            </w:pPr>
            <w:r w:rsidRPr="0112A8FE" w:rsidR="2FDB2D56">
              <w:rPr>
                <w:rFonts w:ascii="Segoe UI" w:hAnsi="Segoe UI" w:eastAsia="Segoe UI" w:cs="Segoe UI"/>
                <w:noProof w:val="0"/>
                <w:sz w:val="22"/>
                <w:szCs w:val="22"/>
                <w:lang w:val="en-US"/>
              </w:rPr>
              <w:t>2:00 pm</w:t>
            </w:r>
          </w:p>
          <w:p w:rsidRPr="00D73FB1" w:rsidR="00F1629C" w:rsidP="0112A8FE" w:rsidRDefault="00F1629C" w14:paraId="4A50EC5F" w14:textId="0A01872D">
            <w:pPr>
              <w:spacing w:line="259" w:lineRule="auto"/>
              <w:rPr>
                <w:rFonts w:ascii="Segoe UI" w:hAnsi="Segoe UI" w:eastAsia="Segoe UI" w:cs="Segoe UI"/>
                <w:noProof w:val="0"/>
                <w:sz w:val="22"/>
                <w:szCs w:val="22"/>
                <w:lang w:val="en-US"/>
              </w:rPr>
            </w:pPr>
            <w:hyperlink r:id="R42d971a629b347b6">
              <w:r w:rsidRPr="0112A8FE" w:rsidR="2FDB2D56">
                <w:rPr>
                  <w:rStyle w:val="Hyperlink"/>
                  <w:rFonts w:ascii="Calibri" w:hAnsi="Calibri" w:eastAsia="Calibri" w:cs="Calibri"/>
                  <w:noProof w:val="0"/>
                  <w:color w:val="0563C1"/>
                  <w:sz w:val="24"/>
                  <w:szCs w:val="24"/>
                  <w:u w:val="single"/>
                  <w:lang w:val="en-US"/>
                </w:rPr>
                <w:t>https://bit.ly/EduTechFlipgrid2</w:t>
              </w:r>
            </w:hyperlink>
            <w:r w:rsidRPr="0112A8FE" w:rsidR="2FDB2D56">
              <w:rPr>
                <w:rFonts w:ascii="Calibri" w:hAnsi="Calibri" w:eastAsia="Calibri" w:cs="Calibri"/>
                <w:noProof w:val="0"/>
                <w:color w:val="0563C1"/>
                <w:sz w:val="24"/>
                <w:szCs w:val="24"/>
                <w:u w:val="single"/>
                <w:lang w:val="en-US"/>
              </w:rPr>
              <w:t xml:space="preserve"> </w:t>
            </w:r>
          </w:p>
        </w:tc>
        <w:tc>
          <w:tcPr>
            <w:tcW w:w="1980" w:type="dxa"/>
            <w:tcMar/>
          </w:tcPr>
          <w:p w:rsidR="00F1629C" w:rsidP="3E7E4B2C" w:rsidRDefault="00F1629C" w14:paraId="1D88C936" w14:textId="77777777">
            <w:pPr>
              <w:rPr>
                <w:i/>
                <w:iCs/>
              </w:rPr>
            </w:pPr>
            <w:r w:rsidRPr="3E7E4B2C">
              <w:rPr>
                <w:i/>
                <w:iCs/>
              </w:rPr>
              <w:t>Link</w:t>
            </w:r>
          </w:p>
          <w:p w:rsidR="00F1629C" w:rsidP="3E7E4B2C" w:rsidRDefault="00F1629C" w14:paraId="239BE826" w14:textId="77777777">
            <w:pPr>
              <w:rPr>
                <w:i/>
                <w:iCs/>
              </w:rPr>
            </w:pPr>
            <w:r w:rsidRPr="3E7E4B2C">
              <w:rPr>
                <w:i/>
                <w:iCs/>
              </w:rPr>
              <w:t>Link</w:t>
            </w:r>
          </w:p>
        </w:tc>
      </w:tr>
      <w:tr w:rsidR="00F1629C" w:rsidTr="3470E31F" w14:paraId="1DD5ABF2" w14:textId="77777777">
        <w:tc>
          <w:tcPr>
            <w:tcW w:w="764" w:type="dxa"/>
            <w:tcMar/>
          </w:tcPr>
          <w:p w:rsidR="00F1629C" w:rsidP="28D1D50C" w:rsidRDefault="00F1629C" w14:paraId="53FF6E9F" w14:textId="77777777">
            <w:r>
              <w:t>4/3</w:t>
            </w:r>
          </w:p>
        </w:tc>
        <w:tc>
          <w:tcPr>
            <w:tcW w:w="767" w:type="dxa"/>
            <w:tcMar/>
          </w:tcPr>
          <w:p w:rsidR="00F1629C" w:rsidP="28D1D50C" w:rsidRDefault="00F1629C" w14:paraId="09439D29" w14:textId="77777777">
            <w:r>
              <w:t>10:00</w:t>
            </w:r>
          </w:p>
          <w:p w:rsidR="00F1629C" w:rsidP="28D1D50C" w:rsidRDefault="00F1629C" w14:paraId="01F0E7BE" w14:textId="77777777">
            <w:r>
              <w:t>2:00</w:t>
            </w:r>
          </w:p>
        </w:tc>
        <w:tc>
          <w:tcPr>
            <w:tcW w:w="3869" w:type="dxa"/>
            <w:tcMar/>
          </w:tcPr>
          <w:p w:rsidR="00F1629C" w:rsidP="28D1D50C" w:rsidRDefault="00F1629C" w14:paraId="11F72032" w14:textId="77777777">
            <w:r>
              <w:t>Self-Care</w:t>
            </w:r>
          </w:p>
        </w:tc>
        <w:tc>
          <w:tcPr>
            <w:tcW w:w="2160" w:type="dxa"/>
            <w:tcMar/>
          </w:tcPr>
          <w:p w:rsidR="00F1629C" w:rsidP="28D1D50C" w:rsidRDefault="00F1629C" w14:paraId="509ACC2C" w14:textId="77777777">
            <w:proofErr w:type="spellStart"/>
            <w:r>
              <w:t>EduTech</w:t>
            </w:r>
            <w:proofErr w:type="spellEnd"/>
            <w:r>
              <w:t xml:space="preserve"> – Tyler &amp; Rob S.</w:t>
            </w:r>
          </w:p>
        </w:tc>
        <w:tc>
          <w:tcPr>
            <w:tcW w:w="1260" w:type="dxa"/>
            <w:tcMar/>
          </w:tcPr>
          <w:p w:rsidR="00F1629C" w:rsidP="28D1D50C" w:rsidRDefault="00F1629C" w14:paraId="5D9792B1" w14:textId="77777777">
            <w:pPr>
              <w:rPr>
                <w:i/>
                <w:iCs/>
              </w:rPr>
            </w:pPr>
            <w:r w:rsidRPr="5E0DECFB">
              <w:rPr>
                <w:i/>
                <w:iCs/>
              </w:rPr>
              <w:t>Link</w:t>
            </w:r>
          </w:p>
          <w:p w:rsidR="00F1629C" w:rsidP="28D1D50C" w:rsidRDefault="00F1629C" w14:paraId="1AE380EC" w14:textId="77777777">
            <w:pPr>
              <w:rPr>
                <w:i/>
                <w:iCs/>
              </w:rPr>
            </w:pPr>
            <w:r w:rsidRPr="5E0DECFB">
              <w:rPr>
                <w:i/>
                <w:iCs/>
              </w:rPr>
              <w:t>Link</w:t>
            </w:r>
          </w:p>
        </w:tc>
        <w:tc>
          <w:tcPr>
            <w:tcW w:w="1980" w:type="dxa"/>
            <w:tcMar/>
          </w:tcPr>
          <w:p w:rsidR="00F1629C" w:rsidP="28D1D50C" w:rsidRDefault="00F1629C" w14:paraId="24D59170" w14:textId="77777777">
            <w:pPr>
              <w:rPr>
                <w:i/>
                <w:iCs/>
              </w:rPr>
            </w:pPr>
            <w:r w:rsidRPr="5E0DECFB">
              <w:rPr>
                <w:i/>
                <w:iCs/>
              </w:rPr>
              <w:t>Link</w:t>
            </w:r>
          </w:p>
          <w:p w:rsidR="00F1629C" w:rsidP="28D1D50C" w:rsidRDefault="00F1629C" w14:paraId="303935E7" w14:textId="77777777">
            <w:pPr>
              <w:rPr>
                <w:i/>
                <w:iCs/>
              </w:rPr>
            </w:pPr>
            <w:r w:rsidRPr="5E0DECFB">
              <w:rPr>
                <w:i/>
                <w:iCs/>
              </w:rPr>
              <w:t>Link</w:t>
            </w:r>
          </w:p>
        </w:tc>
      </w:tr>
      <w:tr w:rsidR="00F1629C" w:rsidTr="3470E31F" w14:paraId="298FC46F" w14:textId="77777777">
        <w:tc>
          <w:tcPr>
            <w:tcW w:w="764" w:type="dxa"/>
            <w:tcMar/>
          </w:tcPr>
          <w:p w:rsidR="00F1629C" w:rsidP="28D1D50C" w:rsidRDefault="00F1629C" w14:paraId="29323244" w14:textId="77777777">
            <w:r w:rsidRPr="25C11968">
              <w:t>4/8</w:t>
            </w:r>
          </w:p>
        </w:tc>
        <w:tc>
          <w:tcPr>
            <w:tcW w:w="767" w:type="dxa"/>
            <w:tcMar/>
          </w:tcPr>
          <w:p w:rsidR="00F1629C" w:rsidP="28D1D50C" w:rsidRDefault="00F1629C" w14:paraId="05BF1BE5" w14:textId="77777777">
            <w:r>
              <w:t>10:00</w:t>
            </w:r>
          </w:p>
          <w:p w:rsidR="00F1629C" w:rsidP="28D1D50C" w:rsidRDefault="00F1629C" w14:paraId="0F9DD4B8" w14:textId="77777777">
            <w:r>
              <w:t>2:00</w:t>
            </w:r>
          </w:p>
        </w:tc>
        <w:tc>
          <w:tcPr>
            <w:tcW w:w="3869" w:type="dxa"/>
            <w:tcMar/>
          </w:tcPr>
          <w:p w:rsidR="00F1629C" w:rsidP="28D1D50C" w:rsidRDefault="00F1629C" w14:paraId="34F656FC" w14:textId="77777777">
            <w:r>
              <w:t>Forms for Assessment</w:t>
            </w:r>
          </w:p>
        </w:tc>
        <w:tc>
          <w:tcPr>
            <w:tcW w:w="2160" w:type="dxa"/>
            <w:tcMar/>
          </w:tcPr>
          <w:p w:rsidR="00F1629C" w:rsidP="28D1D50C" w:rsidRDefault="00F1629C" w14:paraId="6973C79A" w14:textId="000DA16D">
            <w:proofErr w:type="spellStart"/>
            <w:r w:rsidR="2C0C6EEA">
              <w:rPr/>
              <w:t>EduTech</w:t>
            </w:r>
            <w:proofErr w:type="spellEnd"/>
            <w:r w:rsidR="2C0C6EEA">
              <w:rPr/>
              <w:t xml:space="preserve"> - Steve D. </w:t>
            </w:r>
            <w:r w:rsidR="5FE2E0C2">
              <w:rPr/>
              <w:t>&amp;</w:t>
            </w:r>
            <w:r w:rsidR="689D9126">
              <w:rPr/>
              <w:t xml:space="preserve"> </w:t>
            </w:r>
            <w:r w:rsidR="2C0C6EEA">
              <w:rPr/>
              <w:t>Jack</w:t>
            </w:r>
          </w:p>
        </w:tc>
        <w:tc>
          <w:tcPr>
            <w:tcW w:w="1260" w:type="dxa"/>
            <w:tcMar/>
          </w:tcPr>
          <w:p w:rsidR="00F1629C" w:rsidP="3E7E4B2C" w:rsidRDefault="00F1629C" w14:paraId="19BD58C8" w14:textId="77777777">
            <w:pPr>
              <w:rPr>
                <w:i/>
                <w:iCs/>
              </w:rPr>
            </w:pPr>
            <w:r w:rsidRPr="3E7E4B2C">
              <w:rPr>
                <w:i/>
                <w:iCs/>
              </w:rPr>
              <w:t>Link</w:t>
            </w:r>
          </w:p>
          <w:p w:rsidR="00F1629C" w:rsidP="3E7E4B2C" w:rsidRDefault="00F1629C" w14:paraId="1003B179" w14:textId="77777777">
            <w:pPr>
              <w:rPr>
                <w:i/>
                <w:iCs/>
              </w:rPr>
            </w:pPr>
            <w:r w:rsidRPr="3E7E4B2C">
              <w:rPr>
                <w:i/>
                <w:iCs/>
              </w:rPr>
              <w:t>Link</w:t>
            </w:r>
          </w:p>
        </w:tc>
        <w:tc>
          <w:tcPr>
            <w:tcW w:w="1980" w:type="dxa"/>
            <w:tcMar/>
          </w:tcPr>
          <w:p w:rsidR="00F1629C" w:rsidP="3E7E4B2C" w:rsidRDefault="00F1629C" w14:paraId="78BC2700" w14:textId="77777777">
            <w:pPr>
              <w:rPr>
                <w:i/>
                <w:iCs/>
              </w:rPr>
            </w:pPr>
            <w:r w:rsidRPr="3E7E4B2C">
              <w:rPr>
                <w:i/>
                <w:iCs/>
              </w:rPr>
              <w:t>Link</w:t>
            </w:r>
          </w:p>
          <w:p w:rsidR="00F1629C" w:rsidP="3E7E4B2C" w:rsidRDefault="00F1629C" w14:paraId="6531261B" w14:textId="77777777">
            <w:pPr>
              <w:rPr>
                <w:i/>
                <w:iCs/>
              </w:rPr>
            </w:pPr>
            <w:r w:rsidRPr="3E7E4B2C">
              <w:rPr>
                <w:i/>
                <w:iCs/>
              </w:rPr>
              <w:t>Link</w:t>
            </w:r>
          </w:p>
        </w:tc>
      </w:tr>
      <w:tr w:rsidR="00F1629C" w:rsidTr="3470E31F" w14:paraId="0646BAC9" w14:textId="77777777">
        <w:tc>
          <w:tcPr>
            <w:tcW w:w="764" w:type="dxa"/>
            <w:tcMar/>
          </w:tcPr>
          <w:p w:rsidR="00F1629C" w:rsidP="00300131" w:rsidRDefault="00F1629C" w14:paraId="0B6F9C03" w14:textId="77777777">
            <w:pPr>
              <w:spacing w:line="276" w:lineRule="auto"/>
            </w:pPr>
            <w:r>
              <w:t>4/9</w:t>
            </w:r>
          </w:p>
          <w:p w:rsidR="00F1629C" w:rsidP="00300131" w:rsidRDefault="00F1629C" w14:paraId="53C0CFB8" w14:textId="77777777">
            <w:pPr>
              <w:spacing w:line="276" w:lineRule="auto"/>
            </w:pPr>
          </w:p>
        </w:tc>
        <w:tc>
          <w:tcPr>
            <w:tcW w:w="767" w:type="dxa"/>
            <w:tcMar/>
          </w:tcPr>
          <w:p w:rsidR="00F1629C" w:rsidP="28D1D50C" w:rsidRDefault="00F1629C" w14:paraId="26ED9B44" w14:textId="77777777">
            <w:r>
              <w:t>10:00</w:t>
            </w:r>
          </w:p>
          <w:p w:rsidR="00F1629C" w:rsidP="28D1D50C" w:rsidRDefault="00F1629C" w14:paraId="046A35E1" w14:textId="77777777">
            <w:r>
              <w:t>2:00</w:t>
            </w:r>
          </w:p>
        </w:tc>
        <w:tc>
          <w:tcPr>
            <w:tcW w:w="3869" w:type="dxa"/>
            <w:tcMar/>
          </w:tcPr>
          <w:p w:rsidRPr="005569D2" w:rsidR="00F1629C" w:rsidP="28D1D50C" w:rsidRDefault="00323C66" w14:paraId="79A1B8B9" w14:textId="5E208F61">
            <w:r w:rsidRPr="005569D2">
              <w:rPr>
                <w:rStyle w:val="normaltextrun"/>
                <w:sz w:val="21"/>
                <w:szCs w:val="21"/>
                <w:shd w:val="clear" w:color="auto" w:fill="FFFFFF"/>
              </w:rPr>
              <w:t>Basic Tips for Online Security </w:t>
            </w:r>
            <w:proofErr w:type="gramStart"/>
            <w:r w:rsidRPr="005569D2">
              <w:rPr>
                <w:rStyle w:val="normaltextrun"/>
                <w:sz w:val="21"/>
                <w:szCs w:val="21"/>
                <w:shd w:val="clear" w:color="auto" w:fill="FFFFFF"/>
              </w:rPr>
              <w:t>At</w:t>
            </w:r>
            <w:proofErr w:type="gramEnd"/>
            <w:r w:rsidRPr="005569D2">
              <w:rPr>
                <w:rStyle w:val="normaltextrun"/>
                <w:sz w:val="21"/>
                <w:szCs w:val="21"/>
                <w:shd w:val="clear" w:color="auto" w:fill="FFFFFF"/>
              </w:rPr>
              <w:t> Home</w:t>
            </w:r>
          </w:p>
        </w:tc>
        <w:tc>
          <w:tcPr>
            <w:tcW w:w="2160" w:type="dxa"/>
            <w:tcMar/>
          </w:tcPr>
          <w:p w:rsidR="00F1629C" w:rsidP="28D1D50C" w:rsidRDefault="00F1629C" w14:paraId="4C38960E" w14:textId="2602BC98">
            <w:proofErr w:type="spellStart"/>
            <w:r w:rsidR="2C0C6EEA">
              <w:rPr/>
              <w:t>EduTech</w:t>
            </w:r>
            <w:proofErr w:type="spellEnd"/>
            <w:r w:rsidR="2C0C6EEA">
              <w:rPr/>
              <w:t xml:space="preserve"> – Steve D. </w:t>
            </w:r>
            <w:r w:rsidR="7E771855">
              <w:rPr/>
              <w:t xml:space="preserve">&amp; </w:t>
            </w:r>
            <w:r w:rsidR="2C0C6EEA">
              <w:rPr/>
              <w:t>Steve P.</w:t>
            </w:r>
          </w:p>
        </w:tc>
        <w:tc>
          <w:tcPr>
            <w:tcW w:w="1260" w:type="dxa"/>
            <w:tcMar/>
          </w:tcPr>
          <w:p w:rsidR="00F1629C" w:rsidP="28D1D50C" w:rsidRDefault="00F1629C" w14:paraId="31E172E0" w14:textId="77777777">
            <w:pPr>
              <w:rPr>
                <w:i/>
                <w:iCs/>
              </w:rPr>
            </w:pPr>
            <w:r w:rsidRPr="5E0DECFB">
              <w:rPr>
                <w:i/>
                <w:iCs/>
              </w:rPr>
              <w:t>Link</w:t>
            </w:r>
          </w:p>
          <w:p w:rsidR="00F1629C" w:rsidP="28D1D50C" w:rsidRDefault="00F1629C" w14:paraId="3100C269" w14:textId="77777777">
            <w:pPr>
              <w:rPr>
                <w:i/>
                <w:iCs/>
              </w:rPr>
            </w:pPr>
            <w:r w:rsidRPr="5E0DECFB">
              <w:rPr>
                <w:i/>
                <w:iCs/>
              </w:rPr>
              <w:t>Link</w:t>
            </w:r>
          </w:p>
        </w:tc>
        <w:tc>
          <w:tcPr>
            <w:tcW w:w="1980" w:type="dxa"/>
            <w:tcMar/>
          </w:tcPr>
          <w:p w:rsidR="00F1629C" w:rsidP="28D1D50C" w:rsidRDefault="00F1629C" w14:paraId="052EF11E" w14:textId="77777777">
            <w:pPr>
              <w:rPr>
                <w:i/>
                <w:iCs/>
              </w:rPr>
            </w:pPr>
            <w:r w:rsidRPr="5E0DECFB">
              <w:rPr>
                <w:i/>
                <w:iCs/>
              </w:rPr>
              <w:t>Link</w:t>
            </w:r>
          </w:p>
          <w:p w:rsidR="00F1629C" w:rsidP="28D1D50C" w:rsidRDefault="00F1629C" w14:paraId="74E4BD80" w14:textId="77777777">
            <w:pPr>
              <w:rPr>
                <w:i/>
                <w:iCs/>
              </w:rPr>
            </w:pPr>
            <w:r w:rsidRPr="5E0DECFB">
              <w:rPr>
                <w:i/>
                <w:iCs/>
              </w:rPr>
              <w:t>Link</w:t>
            </w:r>
          </w:p>
        </w:tc>
      </w:tr>
      <w:tr w:rsidR="00F1629C" w:rsidTr="3470E31F" w14:paraId="0D2E94F4" w14:textId="77777777">
        <w:tc>
          <w:tcPr>
            <w:tcW w:w="764" w:type="dxa"/>
            <w:tcMar/>
          </w:tcPr>
          <w:p w:rsidR="00F1629C" w:rsidP="28D1D50C" w:rsidRDefault="00F1629C" w14:paraId="6278580E" w14:textId="77777777">
            <w:r>
              <w:t>4/15</w:t>
            </w:r>
          </w:p>
        </w:tc>
        <w:tc>
          <w:tcPr>
            <w:tcW w:w="767" w:type="dxa"/>
            <w:tcMar/>
          </w:tcPr>
          <w:p w:rsidR="00F1629C" w:rsidP="28D1D50C" w:rsidRDefault="00F1629C" w14:paraId="3DD70347" w14:textId="77777777">
            <w:r>
              <w:t>10:00</w:t>
            </w:r>
          </w:p>
          <w:p w:rsidR="00F1629C" w:rsidP="28D1D50C" w:rsidRDefault="00F1629C" w14:paraId="7CA58DBC" w14:textId="77777777">
            <w:r>
              <w:t>2:00</w:t>
            </w:r>
          </w:p>
        </w:tc>
        <w:tc>
          <w:tcPr>
            <w:tcW w:w="3869" w:type="dxa"/>
            <w:tcMar/>
          </w:tcPr>
          <w:p w:rsidR="00F1629C" w:rsidP="28D1D50C" w:rsidRDefault="00F1629C" w14:paraId="763B686B" w14:textId="77777777">
            <w:r>
              <w:t>Minecraft</w:t>
            </w:r>
          </w:p>
        </w:tc>
        <w:tc>
          <w:tcPr>
            <w:tcW w:w="2160" w:type="dxa"/>
            <w:tcMar/>
          </w:tcPr>
          <w:p w:rsidR="00F1629C" w:rsidP="28D1D50C" w:rsidRDefault="00F1629C" w14:paraId="6021CC47" w14:textId="6C01A557">
            <w:proofErr w:type="spellStart"/>
            <w:r w:rsidR="2C0C6EEA">
              <w:rPr/>
              <w:t>EduTech</w:t>
            </w:r>
            <w:proofErr w:type="spellEnd"/>
            <w:r w:rsidR="2C0C6EEA">
              <w:rPr/>
              <w:t xml:space="preserve"> – Steve D </w:t>
            </w:r>
            <w:r w:rsidR="7052E512">
              <w:rPr/>
              <w:t xml:space="preserve">&amp; </w:t>
            </w:r>
            <w:r w:rsidR="2C0C6EEA">
              <w:rPr/>
              <w:t>Ben</w:t>
            </w:r>
          </w:p>
        </w:tc>
        <w:tc>
          <w:tcPr>
            <w:tcW w:w="1260" w:type="dxa"/>
            <w:tcMar/>
          </w:tcPr>
          <w:p w:rsidR="00F1629C" w:rsidP="0EC7C8E7" w:rsidRDefault="00F1629C" w14:paraId="0BA69FEE" w14:textId="77777777">
            <w:pPr>
              <w:rPr>
                <w:i/>
                <w:iCs/>
              </w:rPr>
            </w:pPr>
            <w:r w:rsidRPr="5E0DECFB">
              <w:rPr>
                <w:i/>
                <w:iCs/>
              </w:rPr>
              <w:t>Link</w:t>
            </w:r>
          </w:p>
          <w:p w:rsidR="00F1629C" w:rsidP="0EC7C8E7" w:rsidRDefault="00F1629C" w14:paraId="125222AA" w14:textId="77777777">
            <w:pPr>
              <w:rPr>
                <w:i/>
                <w:iCs/>
              </w:rPr>
            </w:pPr>
            <w:r w:rsidRPr="5E0DECFB">
              <w:rPr>
                <w:i/>
                <w:iCs/>
              </w:rPr>
              <w:t>Link</w:t>
            </w:r>
          </w:p>
        </w:tc>
        <w:tc>
          <w:tcPr>
            <w:tcW w:w="1980" w:type="dxa"/>
            <w:tcMar/>
          </w:tcPr>
          <w:p w:rsidR="00F1629C" w:rsidP="0EC7C8E7" w:rsidRDefault="00F1629C" w14:paraId="740885E2" w14:textId="77777777">
            <w:pPr>
              <w:rPr>
                <w:i/>
                <w:iCs/>
              </w:rPr>
            </w:pPr>
            <w:r w:rsidRPr="5E0DECFB">
              <w:rPr>
                <w:i/>
                <w:iCs/>
              </w:rPr>
              <w:t>Link</w:t>
            </w:r>
          </w:p>
          <w:p w:rsidR="00F1629C" w:rsidP="0EC7C8E7" w:rsidRDefault="00F1629C" w14:paraId="06051CCD" w14:textId="77777777">
            <w:pPr>
              <w:rPr>
                <w:i/>
                <w:iCs/>
              </w:rPr>
            </w:pPr>
            <w:r w:rsidRPr="5E0DECFB">
              <w:rPr>
                <w:i/>
                <w:iCs/>
              </w:rPr>
              <w:t>Link</w:t>
            </w:r>
          </w:p>
        </w:tc>
      </w:tr>
      <w:tr w:rsidR="00F1629C" w:rsidTr="3470E31F" w14:paraId="4F89AE89" w14:textId="77777777">
        <w:tc>
          <w:tcPr>
            <w:tcW w:w="764" w:type="dxa"/>
            <w:tcMar/>
          </w:tcPr>
          <w:p w:rsidR="00F1629C" w:rsidP="28D1D50C" w:rsidRDefault="00F1629C" w14:paraId="4F151C1F" w14:textId="77777777">
            <w:r>
              <w:t>4/16</w:t>
            </w:r>
          </w:p>
        </w:tc>
        <w:tc>
          <w:tcPr>
            <w:tcW w:w="767" w:type="dxa"/>
            <w:tcMar/>
          </w:tcPr>
          <w:p w:rsidR="00F1629C" w:rsidP="28D1D50C" w:rsidRDefault="00F1629C" w14:paraId="77E4B60A" w14:textId="77777777">
            <w:r>
              <w:t>10:00</w:t>
            </w:r>
          </w:p>
          <w:p w:rsidR="00F1629C" w:rsidP="22339532" w:rsidRDefault="00F1629C" w14:paraId="1C28833D" w14:textId="77777777">
            <w:r>
              <w:t>2:00</w:t>
            </w:r>
          </w:p>
        </w:tc>
        <w:tc>
          <w:tcPr>
            <w:tcW w:w="3869" w:type="dxa"/>
            <w:tcMar/>
          </w:tcPr>
          <w:p w:rsidR="00F1629C" w:rsidP="28D1D50C" w:rsidRDefault="00F1629C" w14:paraId="593F7A53" w14:textId="77777777">
            <w:r>
              <w:t>PowerPoint</w:t>
            </w:r>
          </w:p>
        </w:tc>
        <w:tc>
          <w:tcPr>
            <w:tcW w:w="2160" w:type="dxa"/>
            <w:tcMar/>
          </w:tcPr>
          <w:p w:rsidR="00F1629C" w:rsidP="28D1D50C" w:rsidRDefault="00F1629C" w14:paraId="7344A0B6" w14:textId="60E2E15C">
            <w:proofErr w:type="spellStart"/>
            <w:r w:rsidR="2C0C6EEA">
              <w:rPr/>
              <w:t>EduTech</w:t>
            </w:r>
            <w:proofErr w:type="spellEnd"/>
            <w:r w:rsidR="2C0C6EEA">
              <w:rPr/>
              <w:t xml:space="preserve"> – Jill </w:t>
            </w:r>
            <w:r w:rsidR="50B02BDC">
              <w:rPr/>
              <w:t xml:space="preserve">&amp; </w:t>
            </w:r>
            <w:r w:rsidR="2C0C6EEA">
              <w:rPr/>
              <w:t>Jeremy</w:t>
            </w:r>
          </w:p>
        </w:tc>
        <w:tc>
          <w:tcPr>
            <w:tcW w:w="1260" w:type="dxa"/>
            <w:tcMar/>
          </w:tcPr>
          <w:p w:rsidR="00F1629C" w:rsidP="22339532" w:rsidRDefault="00F1629C" w14:paraId="2AD648CD" w14:textId="77777777">
            <w:pPr>
              <w:rPr>
                <w:i/>
                <w:iCs/>
              </w:rPr>
            </w:pPr>
            <w:r w:rsidRPr="5E0DECFB">
              <w:rPr>
                <w:i/>
                <w:iCs/>
              </w:rPr>
              <w:t>Link</w:t>
            </w:r>
          </w:p>
          <w:p w:rsidR="00F1629C" w:rsidP="22339532" w:rsidRDefault="00F1629C" w14:paraId="79B39C7D" w14:textId="77777777">
            <w:pPr>
              <w:rPr>
                <w:i/>
                <w:iCs/>
              </w:rPr>
            </w:pPr>
            <w:r w:rsidRPr="5E0DECFB">
              <w:rPr>
                <w:i/>
                <w:iCs/>
              </w:rPr>
              <w:t>Link</w:t>
            </w:r>
          </w:p>
        </w:tc>
        <w:tc>
          <w:tcPr>
            <w:tcW w:w="1980" w:type="dxa"/>
            <w:tcMar/>
          </w:tcPr>
          <w:p w:rsidR="00F1629C" w:rsidP="22339532" w:rsidRDefault="00F1629C" w14:paraId="7A875434" w14:textId="77777777">
            <w:pPr>
              <w:rPr>
                <w:i/>
                <w:iCs/>
              </w:rPr>
            </w:pPr>
            <w:r w:rsidRPr="5E0DECFB">
              <w:rPr>
                <w:i/>
                <w:iCs/>
              </w:rPr>
              <w:t>Link</w:t>
            </w:r>
          </w:p>
          <w:p w:rsidR="00F1629C" w:rsidP="22339532" w:rsidRDefault="00F1629C" w14:paraId="34B64534" w14:textId="77777777">
            <w:pPr>
              <w:rPr>
                <w:i/>
                <w:iCs/>
              </w:rPr>
            </w:pPr>
            <w:r w:rsidRPr="5E0DECFB">
              <w:rPr>
                <w:i/>
                <w:iCs/>
              </w:rPr>
              <w:t>Link</w:t>
            </w:r>
          </w:p>
        </w:tc>
      </w:tr>
      <w:tr w:rsidR="00F1629C" w:rsidTr="3470E31F" w14:paraId="5F75A1DE" w14:textId="77777777">
        <w:tc>
          <w:tcPr>
            <w:tcW w:w="764" w:type="dxa"/>
            <w:tcMar/>
          </w:tcPr>
          <w:p w:rsidR="00F1629C" w:rsidP="28D1D50C" w:rsidRDefault="00F1629C" w14:paraId="6FF9A505" w14:textId="77777777">
            <w:r>
              <w:t>4/17</w:t>
            </w:r>
          </w:p>
        </w:tc>
        <w:tc>
          <w:tcPr>
            <w:tcW w:w="767" w:type="dxa"/>
            <w:tcMar/>
          </w:tcPr>
          <w:p w:rsidR="00F1629C" w:rsidP="28D1D50C" w:rsidRDefault="00F1629C" w14:paraId="573C9631" w14:textId="77777777">
            <w:r>
              <w:t>10:00</w:t>
            </w:r>
          </w:p>
          <w:p w:rsidR="00F1629C" w:rsidP="22339532" w:rsidRDefault="00F1629C" w14:paraId="4A5ACCDD" w14:textId="77777777">
            <w:r>
              <w:t>2:00</w:t>
            </w:r>
          </w:p>
        </w:tc>
        <w:tc>
          <w:tcPr>
            <w:tcW w:w="3869" w:type="dxa"/>
            <w:tcMar/>
          </w:tcPr>
          <w:p w:rsidR="00F1629C" w:rsidP="28D1D50C" w:rsidRDefault="00F1629C" w14:paraId="187205D1" w14:textId="77777777">
            <w:r>
              <w:t>Microsoft Stream</w:t>
            </w:r>
          </w:p>
        </w:tc>
        <w:tc>
          <w:tcPr>
            <w:tcW w:w="2160" w:type="dxa"/>
            <w:tcMar/>
          </w:tcPr>
          <w:p w:rsidR="00F1629C" w:rsidP="28D1D50C" w:rsidRDefault="00F1629C" w14:paraId="6955D9FF" w14:textId="38DF734C">
            <w:proofErr w:type="spellStart"/>
            <w:r w:rsidR="2C0C6EEA">
              <w:rPr/>
              <w:t>EduTech</w:t>
            </w:r>
            <w:proofErr w:type="spellEnd"/>
            <w:r w:rsidR="2C0C6EEA">
              <w:rPr/>
              <w:t xml:space="preserve"> – Ben </w:t>
            </w:r>
            <w:r w:rsidR="5CD9C8FE">
              <w:rPr/>
              <w:t xml:space="preserve">&amp; </w:t>
            </w:r>
            <w:r w:rsidR="2C0C6EEA">
              <w:rPr/>
              <w:t>Tyler</w:t>
            </w:r>
          </w:p>
        </w:tc>
        <w:tc>
          <w:tcPr>
            <w:tcW w:w="1260" w:type="dxa"/>
            <w:tcMar/>
          </w:tcPr>
          <w:p w:rsidR="00F1629C" w:rsidP="22339532" w:rsidRDefault="00F1629C" w14:paraId="1D98F8E2" w14:textId="77777777">
            <w:pPr>
              <w:rPr>
                <w:i/>
                <w:iCs/>
              </w:rPr>
            </w:pPr>
            <w:r w:rsidRPr="5E0DECFB">
              <w:rPr>
                <w:i/>
                <w:iCs/>
              </w:rPr>
              <w:t>Link</w:t>
            </w:r>
          </w:p>
          <w:p w:rsidR="00F1629C" w:rsidP="22339532" w:rsidRDefault="00F1629C" w14:paraId="1090C980" w14:textId="77777777">
            <w:pPr>
              <w:rPr>
                <w:i/>
                <w:iCs/>
              </w:rPr>
            </w:pPr>
            <w:r w:rsidRPr="5E0DECFB">
              <w:rPr>
                <w:i/>
                <w:iCs/>
              </w:rPr>
              <w:t>Link</w:t>
            </w:r>
          </w:p>
        </w:tc>
        <w:tc>
          <w:tcPr>
            <w:tcW w:w="1980" w:type="dxa"/>
            <w:tcMar/>
          </w:tcPr>
          <w:p w:rsidR="00F1629C" w:rsidP="22339532" w:rsidRDefault="00F1629C" w14:paraId="1D8EED59" w14:textId="77777777">
            <w:pPr>
              <w:rPr>
                <w:i/>
                <w:iCs/>
              </w:rPr>
            </w:pPr>
            <w:r w:rsidRPr="5E0DECFB">
              <w:rPr>
                <w:i/>
                <w:iCs/>
              </w:rPr>
              <w:t>Link</w:t>
            </w:r>
          </w:p>
          <w:p w:rsidR="00F1629C" w:rsidP="22339532" w:rsidRDefault="00F1629C" w14:paraId="0F342B81" w14:textId="77777777">
            <w:pPr>
              <w:rPr>
                <w:i/>
                <w:iCs/>
              </w:rPr>
            </w:pPr>
            <w:r w:rsidRPr="5E0DECFB">
              <w:rPr>
                <w:i/>
                <w:iCs/>
              </w:rPr>
              <w:t>Link</w:t>
            </w:r>
          </w:p>
        </w:tc>
      </w:tr>
    </w:tbl>
    <w:p w:rsidR="00AD0C25" w:rsidP="00D73FB1" w:rsidRDefault="00D73FB1" w14:paraId="0000002F" w14:textId="3D06E966">
      <w:pPr>
        <w:pBdr>
          <w:top w:val="nil"/>
          <w:left w:val="nil"/>
          <w:bottom w:val="nil"/>
          <w:right w:val="nil"/>
          <w:between w:val="nil"/>
        </w:pBdr>
        <w:jc w:val="right"/>
        <w:rPr>
          <w:i/>
          <w:iCs/>
        </w:rPr>
      </w:pPr>
      <w:r w:rsidRPr="00D73FB1">
        <w:rPr>
          <w:i/>
          <w:iCs/>
        </w:rPr>
        <w:t>Additional tools to be added</w:t>
      </w:r>
    </w:p>
    <w:p w:rsidR="00906BDA" w:rsidP="00D73FB1" w:rsidRDefault="00906BDA" w14:paraId="3211A053" w14:textId="77777777">
      <w:pPr>
        <w:pBdr>
          <w:top w:val="nil"/>
          <w:left w:val="nil"/>
          <w:bottom w:val="nil"/>
          <w:right w:val="nil"/>
          <w:between w:val="nil"/>
        </w:pBdr>
        <w:jc w:val="right"/>
        <w:rPr>
          <w:i/>
          <w:iCs/>
        </w:rPr>
      </w:pPr>
    </w:p>
    <w:p w:rsidRPr="00D73FB1" w:rsidR="00906BDA" w:rsidP="00906BDA" w:rsidRDefault="00E12205" w14:paraId="4D2AD6EE" w14:textId="5DE9DF8E">
      <w:pPr>
        <w:numPr>
          <w:ilvl w:val="0"/>
          <w:numId w:val="1"/>
        </w:numPr>
        <w:pBdr>
          <w:top w:val="nil"/>
          <w:left w:val="nil"/>
          <w:bottom w:val="nil"/>
          <w:right w:val="nil"/>
          <w:between w:val="nil"/>
        </w:pBdr>
        <w:rPr>
          <w:b/>
          <w:bCs/>
          <w:sz w:val="26"/>
          <w:szCs w:val="26"/>
        </w:rPr>
      </w:pPr>
      <w:r>
        <w:rPr>
          <w:b/>
          <w:bCs/>
          <w:sz w:val="26"/>
          <w:szCs w:val="26"/>
        </w:rPr>
        <w:t xml:space="preserve">Additional Support </w:t>
      </w:r>
      <w:r w:rsidR="007E20E9">
        <w:rPr>
          <w:b/>
          <w:bCs/>
          <w:sz w:val="26"/>
          <w:szCs w:val="26"/>
        </w:rPr>
        <w:t>Opportunities Forthcoming</w:t>
      </w:r>
      <w:r w:rsidR="00302419">
        <w:rPr>
          <w:b/>
          <w:bCs/>
          <w:sz w:val="26"/>
          <w:szCs w:val="26"/>
        </w:rPr>
        <w:t xml:space="preserve"> as Needed</w:t>
      </w:r>
    </w:p>
    <w:p w:rsidRPr="00D73FB1" w:rsidR="00906BDA" w:rsidP="5B54A674" w:rsidRDefault="00906BDA" w14:paraId="67A201C5" w14:textId="77777777">
      <w:pPr>
        <w:pBdr>
          <w:top w:val="nil"/>
          <w:left w:val="nil"/>
          <w:bottom w:val="nil"/>
          <w:right w:val="nil"/>
          <w:between w:val="nil"/>
        </w:pBdr>
        <w:rPr>
          <w:i/>
          <w:iCs/>
        </w:rPr>
      </w:pPr>
    </w:p>
    <w:p w:rsidRPr="00D73FB1" w:rsidR="00906BDA" w:rsidP="529E79DF" w:rsidRDefault="00906BDA" w14:paraId="51270C3D" w14:textId="17604C8C">
      <w:pPr>
        <w:rPr>
          <w:i/>
          <w:iCs/>
        </w:rPr>
      </w:pPr>
    </w:p>
    <w:sectPr w:rsidRPr="00D73FB1" w:rsidR="00906BDA">
      <w:headerReference w:type="even" r:id="rId31"/>
      <w:headerReference w:type="default" r:id="rId32"/>
      <w:footerReference w:type="default" r:id="rId33"/>
      <w:headerReference w:type="first" r:id="rId34"/>
      <w:pgSz w:w="12240" w:h="15840" w:orient="portrait"/>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6EC4" w:rsidP="00EB3086" w:rsidRDefault="007D6EC4" w14:paraId="3A068C8E" w14:textId="77777777">
      <w:pPr>
        <w:spacing w:line="240" w:lineRule="auto"/>
      </w:pPr>
      <w:r>
        <w:separator/>
      </w:r>
    </w:p>
  </w:endnote>
  <w:endnote w:type="continuationSeparator" w:id="0">
    <w:p w:rsidR="007D6EC4" w:rsidP="00EB3086" w:rsidRDefault="007D6EC4" w14:paraId="5DDDE7CE" w14:textId="77777777">
      <w:pPr>
        <w:spacing w:line="240" w:lineRule="auto"/>
      </w:pPr>
      <w:r>
        <w:continuationSeparator/>
      </w:r>
    </w:p>
  </w:endnote>
  <w:endnote w:type="continuationNotice" w:id="1">
    <w:p w:rsidR="007D6EC4" w:rsidRDefault="007D6EC4" w14:paraId="5A3751D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22600" w:rsidR="00B22600" w:rsidP="00B22600" w:rsidRDefault="00B22600" w14:paraId="39390902" w14:textId="48C6C67B">
    <w:pPr>
      <w:pStyle w:val="Footer"/>
      <w:jc w:val="right"/>
      <w:rPr>
        <w:i/>
        <w:iCs/>
        <w:sz w:val="16"/>
        <w:szCs w:val="16"/>
      </w:rPr>
    </w:pPr>
    <w:r w:rsidRPr="00B22600">
      <w:rPr>
        <w:i/>
        <w:iCs/>
        <w:sz w:val="16"/>
        <w:szCs w:val="16"/>
      </w:rPr>
      <w:t>Updated 3/2</w:t>
    </w:r>
    <w:r w:rsidR="004906C6">
      <w:rPr>
        <w:i/>
        <w:iCs/>
        <w:sz w:val="16"/>
        <w:szCs w:val="16"/>
      </w:rPr>
      <w:t>6</w:t>
    </w:r>
    <w:r w:rsidRPr="00B22600">
      <w:rPr>
        <w:i/>
        <w:iCs/>
        <w:sz w:val="16"/>
        <w:szCs w:val="16"/>
      </w:rPr>
      <w:t xml:space="preserve">/20 </w:t>
    </w:r>
    <w:r w:rsidR="004906C6">
      <w:rPr>
        <w:i/>
        <w:iCs/>
        <w:sz w:val="16"/>
        <w:szCs w:val="16"/>
      </w:rPr>
      <w:t>3</w:t>
    </w:r>
    <w:r w:rsidR="00580D22">
      <w:rPr>
        <w:i/>
        <w:iCs/>
        <w:sz w:val="16"/>
        <w:szCs w:val="16"/>
      </w:rPr>
      <w:t>:</w:t>
    </w:r>
    <w:r w:rsidR="004906C6">
      <w:rPr>
        <w:i/>
        <w:iCs/>
        <w:sz w:val="16"/>
        <w:szCs w:val="16"/>
      </w:rPr>
      <w:t>3</w:t>
    </w:r>
    <w:r w:rsidR="00580D22">
      <w:rPr>
        <w:i/>
        <w:iCs/>
        <w:sz w:val="16"/>
        <w:szCs w:val="16"/>
      </w:rPr>
      <w:t>0</w:t>
    </w:r>
    <w:r w:rsidRPr="00B22600">
      <w:rPr>
        <w:i/>
        <w:iCs/>
        <w:sz w:val="16"/>
        <w:szCs w:val="16"/>
      </w:rPr>
      <w:t xml:space="preserve"> </w:t>
    </w:r>
    <w:r w:rsidR="004906C6">
      <w:rPr>
        <w:i/>
        <w:iCs/>
        <w:sz w:val="16"/>
        <w:szCs w:val="16"/>
      </w:rPr>
      <w:t>P</w:t>
    </w:r>
    <w:r w:rsidRPr="00B22600">
      <w:rPr>
        <w:i/>
        <w:iCs/>
        <w:sz w:val="16"/>
        <w:szCs w:val="16"/>
      </w:rPr>
      <w:t>M</w:t>
    </w:r>
  </w:p>
  <w:p w:rsidRPr="00B22600" w:rsidR="00EB3086" w:rsidRDefault="00EB3086" w14:paraId="6B87DC8A"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6EC4" w:rsidP="00EB3086" w:rsidRDefault="007D6EC4" w14:paraId="2B891844" w14:textId="77777777">
      <w:pPr>
        <w:spacing w:line="240" w:lineRule="auto"/>
      </w:pPr>
      <w:r>
        <w:separator/>
      </w:r>
    </w:p>
  </w:footnote>
  <w:footnote w:type="continuationSeparator" w:id="0">
    <w:p w:rsidR="007D6EC4" w:rsidP="00EB3086" w:rsidRDefault="007D6EC4" w14:paraId="2AC2A6E5" w14:textId="77777777">
      <w:pPr>
        <w:spacing w:line="240" w:lineRule="auto"/>
      </w:pPr>
      <w:r>
        <w:continuationSeparator/>
      </w:r>
    </w:p>
  </w:footnote>
  <w:footnote w:type="continuationNotice" w:id="1">
    <w:p w:rsidR="007D6EC4" w:rsidRDefault="007D6EC4" w14:paraId="1A8255C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086" w:rsidRDefault="00EB3086" w14:paraId="1288A5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086" w:rsidRDefault="00EB3086" w14:paraId="56A860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086" w:rsidRDefault="00EB3086" w14:paraId="54F12A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7BDB53B5"/>
    <w:multiLevelType w:val="hybridMultilevel"/>
    <w:tmpl w:val="18DADDB2"/>
    <w:lvl w:ilvl="0" w:tplc="9E024EC6">
      <w:start w:val="1"/>
      <w:numFmt w:val="bullet"/>
      <w:lvlText w:val=""/>
      <w:lvlJc w:val="left"/>
      <w:pPr>
        <w:ind w:left="720" w:hanging="360"/>
      </w:pPr>
      <w:rPr>
        <w:rFonts w:hint="default" w:ascii="Wingdings" w:hAnsi="Wingdings"/>
      </w:rPr>
    </w:lvl>
    <w:lvl w:ilvl="1" w:tplc="6550371E">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tplc="E6BE8EA0">
      <w:start w:val="1"/>
      <w:numFmt w:val="bullet"/>
      <w:lvlText w:val="o"/>
      <w:lvlJc w:val="left"/>
      <w:pPr>
        <w:ind w:left="3600" w:hanging="360"/>
      </w:pPr>
      <w:rPr>
        <w:rFonts w:hint="default" w:ascii="Courier New" w:hAnsi="Courier New"/>
      </w:rPr>
    </w:lvl>
    <w:lvl w:ilvl="5" w:tplc="063EE57C">
      <w:start w:val="1"/>
      <w:numFmt w:val="bullet"/>
      <w:lvlText w:val=""/>
      <w:lvlJc w:val="left"/>
      <w:pPr>
        <w:ind w:left="4320" w:hanging="360"/>
      </w:pPr>
      <w:rPr>
        <w:rFonts w:hint="default" w:ascii="Wingdings" w:hAnsi="Wingdings"/>
      </w:rPr>
    </w:lvl>
    <w:lvl w:ilvl="6" w:tplc="74D44BEA">
      <w:start w:val="1"/>
      <w:numFmt w:val="bullet"/>
      <w:lvlText w:val=""/>
      <w:lvlJc w:val="left"/>
      <w:pPr>
        <w:ind w:left="5040" w:hanging="360"/>
      </w:pPr>
      <w:rPr>
        <w:rFonts w:hint="default" w:ascii="Symbol" w:hAnsi="Symbol"/>
      </w:rPr>
    </w:lvl>
    <w:lvl w:ilvl="7" w:tplc="D2767E9A">
      <w:start w:val="1"/>
      <w:numFmt w:val="bullet"/>
      <w:lvlText w:val="o"/>
      <w:lvlJc w:val="left"/>
      <w:pPr>
        <w:ind w:left="5760" w:hanging="360"/>
      </w:pPr>
      <w:rPr>
        <w:rFonts w:hint="default" w:ascii="Courier New" w:hAnsi="Courier New"/>
      </w:rPr>
    </w:lvl>
    <w:lvl w:ilvl="8" w:tplc="7354E4DE">
      <w:start w:val="1"/>
      <w:numFmt w:val="bullet"/>
      <w:lvlText w:val=""/>
      <w:lvlJc w:val="left"/>
      <w:pPr>
        <w:ind w:left="6480" w:hanging="360"/>
      </w:pPr>
      <w:rPr>
        <w:rFonts w:hint="default" w:ascii="Wingdings" w:hAnsi="Wingdings"/>
      </w:rPr>
    </w:lvl>
  </w:abstractNum>
  <w:abstractNum w:abstractNumId="1" w15:restartNumberingAfterBreak="0">
    <w:nsid w:val="7F0A01A3"/>
    <w:multiLevelType w:val="multilevel"/>
    <w:tmpl w:val="54DCFB5A"/>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color w:val="000000" w:themeColor="text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4"/>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25"/>
    <w:rsid w:val="00047003"/>
    <w:rsid w:val="000605BC"/>
    <w:rsid w:val="000744B9"/>
    <w:rsid w:val="00080054"/>
    <w:rsid w:val="00092831"/>
    <w:rsid w:val="00093CD6"/>
    <w:rsid w:val="00097C37"/>
    <w:rsid w:val="000A6349"/>
    <w:rsid w:val="000C6FC2"/>
    <w:rsid w:val="000E20DD"/>
    <w:rsid w:val="001034D5"/>
    <w:rsid w:val="0011619B"/>
    <w:rsid w:val="00123670"/>
    <w:rsid w:val="00125682"/>
    <w:rsid w:val="00136E39"/>
    <w:rsid w:val="00146539"/>
    <w:rsid w:val="00147694"/>
    <w:rsid w:val="00147E6B"/>
    <w:rsid w:val="001663BA"/>
    <w:rsid w:val="001A1233"/>
    <w:rsid w:val="001A49AF"/>
    <w:rsid w:val="001B2858"/>
    <w:rsid w:val="001B7DEE"/>
    <w:rsid w:val="00226381"/>
    <w:rsid w:val="00233B3B"/>
    <w:rsid w:val="0023505A"/>
    <w:rsid w:val="0024363A"/>
    <w:rsid w:val="00252AC3"/>
    <w:rsid w:val="00272F58"/>
    <w:rsid w:val="00281CC6"/>
    <w:rsid w:val="002B1192"/>
    <w:rsid w:val="002B2B35"/>
    <w:rsid w:val="002C3831"/>
    <w:rsid w:val="002E0E17"/>
    <w:rsid w:val="002F7C32"/>
    <w:rsid w:val="00300131"/>
    <w:rsid w:val="00302419"/>
    <w:rsid w:val="003144F2"/>
    <w:rsid w:val="0031455A"/>
    <w:rsid w:val="0032218A"/>
    <w:rsid w:val="00323C66"/>
    <w:rsid w:val="00324FC5"/>
    <w:rsid w:val="00350105"/>
    <w:rsid w:val="00355620"/>
    <w:rsid w:val="00362462"/>
    <w:rsid w:val="003774D8"/>
    <w:rsid w:val="003E39B2"/>
    <w:rsid w:val="003E56BB"/>
    <w:rsid w:val="003F4D87"/>
    <w:rsid w:val="003F5236"/>
    <w:rsid w:val="00405429"/>
    <w:rsid w:val="004250D6"/>
    <w:rsid w:val="00431C18"/>
    <w:rsid w:val="004328D8"/>
    <w:rsid w:val="004558A3"/>
    <w:rsid w:val="00475BC3"/>
    <w:rsid w:val="0047603C"/>
    <w:rsid w:val="004770F6"/>
    <w:rsid w:val="00480F23"/>
    <w:rsid w:val="00485474"/>
    <w:rsid w:val="004906C6"/>
    <w:rsid w:val="00490E78"/>
    <w:rsid w:val="004A34D6"/>
    <w:rsid w:val="004A5B4D"/>
    <w:rsid w:val="004C0014"/>
    <w:rsid w:val="004D207B"/>
    <w:rsid w:val="004D24FE"/>
    <w:rsid w:val="004D57EC"/>
    <w:rsid w:val="004F3792"/>
    <w:rsid w:val="005049FA"/>
    <w:rsid w:val="00505499"/>
    <w:rsid w:val="0050703E"/>
    <w:rsid w:val="00523814"/>
    <w:rsid w:val="00531427"/>
    <w:rsid w:val="00531A05"/>
    <w:rsid w:val="00534D50"/>
    <w:rsid w:val="005567AC"/>
    <w:rsid w:val="005569D2"/>
    <w:rsid w:val="00580D22"/>
    <w:rsid w:val="005912CB"/>
    <w:rsid w:val="005A48A9"/>
    <w:rsid w:val="005C24A2"/>
    <w:rsid w:val="005E0FA7"/>
    <w:rsid w:val="005E3EE8"/>
    <w:rsid w:val="005F0125"/>
    <w:rsid w:val="005F78B4"/>
    <w:rsid w:val="00613911"/>
    <w:rsid w:val="00615DC9"/>
    <w:rsid w:val="006243D0"/>
    <w:rsid w:val="00634DAA"/>
    <w:rsid w:val="0063723A"/>
    <w:rsid w:val="00640B07"/>
    <w:rsid w:val="006526A1"/>
    <w:rsid w:val="006628F7"/>
    <w:rsid w:val="00664254"/>
    <w:rsid w:val="00683DA9"/>
    <w:rsid w:val="006A4C0F"/>
    <w:rsid w:val="006B620A"/>
    <w:rsid w:val="006B75F9"/>
    <w:rsid w:val="006C5DEB"/>
    <w:rsid w:val="006D3BE1"/>
    <w:rsid w:val="006E77B6"/>
    <w:rsid w:val="006F07D4"/>
    <w:rsid w:val="006F46E3"/>
    <w:rsid w:val="006F70B2"/>
    <w:rsid w:val="00700085"/>
    <w:rsid w:val="00702E28"/>
    <w:rsid w:val="00703257"/>
    <w:rsid w:val="00715469"/>
    <w:rsid w:val="00715550"/>
    <w:rsid w:val="00717684"/>
    <w:rsid w:val="007228EB"/>
    <w:rsid w:val="0072448E"/>
    <w:rsid w:val="00724A0D"/>
    <w:rsid w:val="00740F15"/>
    <w:rsid w:val="00752AAD"/>
    <w:rsid w:val="0077206E"/>
    <w:rsid w:val="00773A93"/>
    <w:rsid w:val="00774602"/>
    <w:rsid w:val="007872DA"/>
    <w:rsid w:val="00791833"/>
    <w:rsid w:val="007A6F04"/>
    <w:rsid w:val="007B2393"/>
    <w:rsid w:val="007D6EC4"/>
    <w:rsid w:val="007E20E9"/>
    <w:rsid w:val="007E7A3F"/>
    <w:rsid w:val="007F66F4"/>
    <w:rsid w:val="007F7B04"/>
    <w:rsid w:val="007F7E3A"/>
    <w:rsid w:val="008029C4"/>
    <w:rsid w:val="00803772"/>
    <w:rsid w:val="00805A6A"/>
    <w:rsid w:val="00810D7F"/>
    <w:rsid w:val="00817586"/>
    <w:rsid w:val="00827213"/>
    <w:rsid w:val="00835231"/>
    <w:rsid w:val="00840EFA"/>
    <w:rsid w:val="00855936"/>
    <w:rsid w:val="00893DF6"/>
    <w:rsid w:val="008B0668"/>
    <w:rsid w:val="008C11E0"/>
    <w:rsid w:val="008C7E68"/>
    <w:rsid w:val="008E2645"/>
    <w:rsid w:val="008E7315"/>
    <w:rsid w:val="008F6876"/>
    <w:rsid w:val="00906ACC"/>
    <w:rsid w:val="00906BDA"/>
    <w:rsid w:val="00920FDA"/>
    <w:rsid w:val="00926977"/>
    <w:rsid w:val="00946DE9"/>
    <w:rsid w:val="00964349"/>
    <w:rsid w:val="009739FB"/>
    <w:rsid w:val="00983E1C"/>
    <w:rsid w:val="00994584"/>
    <w:rsid w:val="009B4142"/>
    <w:rsid w:val="009B4D30"/>
    <w:rsid w:val="009D4AB2"/>
    <w:rsid w:val="009E0DD9"/>
    <w:rsid w:val="009F1922"/>
    <w:rsid w:val="00A019E4"/>
    <w:rsid w:val="00A11A19"/>
    <w:rsid w:val="00A13B65"/>
    <w:rsid w:val="00A160F4"/>
    <w:rsid w:val="00A2012B"/>
    <w:rsid w:val="00A20CA6"/>
    <w:rsid w:val="00A34B5D"/>
    <w:rsid w:val="00A35BEC"/>
    <w:rsid w:val="00A6682C"/>
    <w:rsid w:val="00A71871"/>
    <w:rsid w:val="00A7766A"/>
    <w:rsid w:val="00A828E0"/>
    <w:rsid w:val="00A857CB"/>
    <w:rsid w:val="00A9262E"/>
    <w:rsid w:val="00A93F6A"/>
    <w:rsid w:val="00AA0EB7"/>
    <w:rsid w:val="00AC30F2"/>
    <w:rsid w:val="00AC7AC9"/>
    <w:rsid w:val="00AD05EC"/>
    <w:rsid w:val="00AD0C25"/>
    <w:rsid w:val="00AD6FD2"/>
    <w:rsid w:val="00AE0C62"/>
    <w:rsid w:val="00B04F98"/>
    <w:rsid w:val="00B22600"/>
    <w:rsid w:val="00B2C4E4"/>
    <w:rsid w:val="00B36E5A"/>
    <w:rsid w:val="00B40717"/>
    <w:rsid w:val="00B528AF"/>
    <w:rsid w:val="00B9111F"/>
    <w:rsid w:val="00BA28BB"/>
    <w:rsid w:val="00BA4DEC"/>
    <w:rsid w:val="00BA5CA8"/>
    <w:rsid w:val="00BB0571"/>
    <w:rsid w:val="00BB4F6E"/>
    <w:rsid w:val="00BB7570"/>
    <w:rsid w:val="00BD1693"/>
    <w:rsid w:val="00BF35C4"/>
    <w:rsid w:val="00BF61F5"/>
    <w:rsid w:val="00BF66C2"/>
    <w:rsid w:val="00C36A11"/>
    <w:rsid w:val="00C37A17"/>
    <w:rsid w:val="00C43A19"/>
    <w:rsid w:val="00C527F1"/>
    <w:rsid w:val="00C53F2E"/>
    <w:rsid w:val="00C70F48"/>
    <w:rsid w:val="00C841C8"/>
    <w:rsid w:val="00C8A6AA"/>
    <w:rsid w:val="00C9043B"/>
    <w:rsid w:val="00C9159D"/>
    <w:rsid w:val="00CC0334"/>
    <w:rsid w:val="00CE1310"/>
    <w:rsid w:val="00CE46BD"/>
    <w:rsid w:val="00D15973"/>
    <w:rsid w:val="00D222EA"/>
    <w:rsid w:val="00D26AC1"/>
    <w:rsid w:val="00D472D4"/>
    <w:rsid w:val="00D73FB1"/>
    <w:rsid w:val="00D878C6"/>
    <w:rsid w:val="00D92686"/>
    <w:rsid w:val="00DA4CBF"/>
    <w:rsid w:val="00DC0C44"/>
    <w:rsid w:val="00DC0D99"/>
    <w:rsid w:val="00DC43B5"/>
    <w:rsid w:val="00DD0BDE"/>
    <w:rsid w:val="00DD0DF5"/>
    <w:rsid w:val="00DD77D1"/>
    <w:rsid w:val="00E00004"/>
    <w:rsid w:val="00E07A09"/>
    <w:rsid w:val="00E12205"/>
    <w:rsid w:val="00E16E08"/>
    <w:rsid w:val="00E32816"/>
    <w:rsid w:val="00E6007C"/>
    <w:rsid w:val="00E77E28"/>
    <w:rsid w:val="00E85495"/>
    <w:rsid w:val="00EA0430"/>
    <w:rsid w:val="00EA30DD"/>
    <w:rsid w:val="00EB17F7"/>
    <w:rsid w:val="00EB24CA"/>
    <w:rsid w:val="00EB3086"/>
    <w:rsid w:val="00EC09B5"/>
    <w:rsid w:val="00ED012D"/>
    <w:rsid w:val="00F1629C"/>
    <w:rsid w:val="00F23517"/>
    <w:rsid w:val="00F449C8"/>
    <w:rsid w:val="00F50BB4"/>
    <w:rsid w:val="00F52103"/>
    <w:rsid w:val="00F55DD9"/>
    <w:rsid w:val="00F560AE"/>
    <w:rsid w:val="00F56714"/>
    <w:rsid w:val="00F640C7"/>
    <w:rsid w:val="00F74902"/>
    <w:rsid w:val="00F947C0"/>
    <w:rsid w:val="00FA7A2F"/>
    <w:rsid w:val="00FB01C3"/>
    <w:rsid w:val="00FB70B3"/>
    <w:rsid w:val="00FC7224"/>
    <w:rsid w:val="00FD2145"/>
    <w:rsid w:val="00FD62A9"/>
    <w:rsid w:val="00FD68FC"/>
    <w:rsid w:val="00FF6D18"/>
    <w:rsid w:val="01030DA8"/>
    <w:rsid w:val="0112A8FE"/>
    <w:rsid w:val="0112C2D4"/>
    <w:rsid w:val="01AB91EF"/>
    <w:rsid w:val="0219838C"/>
    <w:rsid w:val="02B3E7BC"/>
    <w:rsid w:val="0300A20D"/>
    <w:rsid w:val="032A488F"/>
    <w:rsid w:val="04277504"/>
    <w:rsid w:val="05C8DE0F"/>
    <w:rsid w:val="064D541F"/>
    <w:rsid w:val="07FC7B55"/>
    <w:rsid w:val="087119D2"/>
    <w:rsid w:val="08BCB5D2"/>
    <w:rsid w:val="092B9718"/>
    <w:rsid w:val="0963EAE3"/>
    <w:rsid w:val="09781B49"/>
    <w:rsid w:val="0A78DCF4"/>
    <w:rsid w:val="0B580175"/>
    <w:rsid w:val="0C4B39E6"/>
    <w:rsid w:val="0D6C8908"/>
    <w:rsid w:val="0D856ED6"/>
    <w:rsid w:val="0E79E5B2"/>
    <w:rsid w:val="0E83F2CD"/>
    <w:rsid w:val="0EC7C8E7"/>
    <w:rsid w:val="0F2416EE"/>
    <w:rsid w:val="0FFD2210"/>
    <w:rsid w:val="1002D6D5"/>
    <w:rsid w:val="1067FE34"/>
    <w:rsid w:val="109107BA"/>
    <w:rsid w:val="10D116D4"/>
    <w:rsid w:val="10E950B1"/>
    <w:rsid w:val="112DFF42"/>
    <w:rsid w:val="1150142E"/>
    <w:rsid w:val="120F165B"/>
    <w:rsid w:val="122C4883"/>
    <w:rsid w:val="13385E8B"/>
    <w:rsid w:val="142179CF"/>
    <w:rsid w:val="142BB3CF"/>
    <w:rsid w:val="146CE506"/>
    <w:rsid w:val="149A92B9"/>
    <w:rsid w:val="14FC26E0"/>
    <w:rsid w:val="153BC491"/>
    <w:rsid w:val="166ABCDF"/>
    <w:rsid w:val="1671891E"/>
    <w:rsid w:val="16760F26"/>
    <w:rsid w:val="179EDD2C"/>
    <w:rsid w:val="183A0383"/>
    <w:rsid w:val="188A5DA2"/>
    <w:rsid w:val="19682468"/>
    <w:rsid w:val="19C46387"/>
    <w:rsid w:val="19FDFF2C"/>
    <w:rsid w:val="1A0598A9"/>
    <w:rsid w:val="1AC84F82"/>
    <w:rsid w:val="1AD88D39"/>
    <w:rsid w:val="1B0E84D4"/>
    <w:rsid w:val="1B216C8D"/>
    <w:rsid w:val="1B727435"/>
    <w:rsid w:val="1B96698B"/>
    <w:rsid w:val="1BA5CAB8"/>
    <w:rsid w:val="1BB84146"/>
    <w:rsid w:val="1BDAF949"/>
    <w:rsid w:val="1D1C5B38"/>
    <w:rsid w:val="1D5E9439"/>
    <w:rsid w:val="1D7793F3"/>
    <w:rsid w:val="1D8574CB"/>
    <w:rsid w:val="1DB3ED5A"/>
    <w:rsid w:val="1DB792B4"/>
    <w:rsid w:val="1DF160C8"/>
    <w:rsid w:val="1E284F2C"/>
    <w:rsid w:val="1E47D986"/>
    <w:rsid w:val="1F8DD3BF"/>
    <w:rsid w:val="1F9E74C0"/>
    <w:rsid w:val="20F1D43F"/>
    <w:rsid w:val="2114A27D"/>
    <w:rsid w:val="21533508"/>
    <w:rsid w:val="22223FAD"/>
    <w:rsid w:val="22339532"/>
    <w:rsid w:val="22343028"/>
    <w:rsid w:val="227F8EC5"/>
    <w:rsid w:val="22C4816B"/>
    <w:rsid w:val="23421CF0"/>
    <w:rsid w:val="23585FB6"/>
    <w:rsid w:val="23A2D753"/>
    <w:rsid w:val="2458D7FE"/>
    <w:rsid w:val="24C703A0"/>
    <w:rsid w:val="24E6A48D"/>
    <w:rsid w:val="2542D89F"/>
    <w:rsid w:val="2567C5E3"/>
    <w:rsid w:val="25C11968"/>
    <w:rsid w:val="25DCFCD6"/>
    <w:rsid w:val="25EB7FD7"/>
    <w:rsid w:val="26E8905E"/>
    <w:rsid w:val="27BA54FD"/>
    <w:rsid w:val="27BCDC6E"/>
    <w:rsid w:val="284377BE"/>
    <w:rsid w:val="2870CF7E"/>
    <w:rsid w:val="28AB1A99"/>
    <w:rsid w:val="28D1D50C"/>
    <w:rsid w:val="29638487"/>
    <w:rsid w:val="2A12AA9A"/>
    <w:rsid w:val="2A47190C"/>
    <w:rsid w:val="2A54D4DD"/>
    <w:rsid w:val="2A755E8D"/>
    <w:rsid w:val="2A81AEF7"/>
    <w:rsid w:val="2AB2AABE"/>
    <w:rsid w:val="2B15FE03"/>
    <w:rsid w:val="2BA79398"/>
    <w:rsid w:val="2C0C6EEA"/>
    <w:rsid w:val="2CA77D54"/>
    <w:rsid w:val="2CBEBBFA"/>
    <w:rsid w:val="2D09820F"/>
    <w:rsid w:val="2D2C3793"/>
    <w:rsid w:val="2D4DBCE9"/>
    <w:rsid w:val="2D7EF663"/>
    <w:rsid w:val="2DF2B0A8"/>
    <w:rsid w:val="2E0F6501"/>
    <w:rsid w:val="2F28293D"/>
    <w:rsid w:val="2F65DB0D"/>
    <w:rsid w:val="2FA1C255"/>
    <w:rsid w:val="2FAC0F2A"/>
    <w:rsid w:val="2FCA194C"/>
    <w:rsid w:val="2FDB2D56"/>
    <w:rsid w:val="3012C598"/>
    <w:rsid w:val="3058E1A6"/>
    <w:rsid w:val="30955277"/>
    <w:rsid w:val="30B48946"/>
    <w:rsid w:val="314FD173"/>
    <w:rsid w:val="3242DFDB"/>
    <w:rsid w:val="32912A2C"/>
    <w:rsid w:val="3302D1C6"/>
    <w:rsid w:val="33581A7E"/>
    <w:rsid w:val="338C0228"/>
    <w:rsid w:val="341E1E43"/>
    <w:rsid w:val="346D2D61"/>
    <w:rsid w:val="3470E31F"/>
    <w:rsid w:val="35C9FB6C"/>
    <w:rsid w:val="363B2700"/>
    <w:rsid w:val="371975CE"/>
    <w:rsid w:val="37331EF5"/>
    <w:rsid w:val="3755C006"/>
    <w:rsid w:val="377DCE14"/>
    <w:rsid w:val="37823F57"/>
    <w:rsid w:val="37CAD57D"/>
    <w:rsid w:val="38CB2F94"/>
    <w:rsid w:val="39499583"/>
    <w:rsid w:val="397DB0BC"/>
    <w:rsid w:val="3A21F6D8"/>
    <w:rsid w:val="3A25739C"/>
    <w:rsid w:val="3A79E9C7"/>
    <w:rsid w:val="3ACB42A3"/>
    <w:rsid w:val="3AD080FA"/>
    <w:rsid w:val="3BDF19F7"/>
    <w:rsid w:val="3C0505DD"/>
    <w:rsid w:val="3C8487B6"/>
    <w:rsid w:val="3E7E4B2C"/>
    <w:rsid w:val="3ECE8FA9"/>
    <w:rsid w:val="3EEE36CE"/>
    <w:rsid w:val="3F38BB7C"/>
    <w:rsid w:val="3FEC0A88"/>
    <w:rsid w:val="3FF16E27"/>
    <w:rsid w:val="40684964"/>
    <w:rsid w:val="40733A79"/>
    <w:rsid w:val="4076D3C2"/>
    <w:rsid w:val="40F9D1FE"/>
    <w:rsid w:val="416F6CD2"/>
    <w:rsid w:val="41965B06"/>
    <w:rsid w:val="419B34B9"/>
    <w:rsid w:val="41A794A4"/>
    <w:rsid w:val="4260EEB4"/>
    <w:rsid w:val="4380D6CF"/>
    <w:rsid w:val="43FA0BE2"/>
    <w:rsid w:val="440E2D6A"/>
    <w:rsid w:val="447C6B8D"/>
    <w:rsid w:val="45F1FA5F"/>
    <w:rsid w:val="45FA2429"/>
    <w:rsid w:val="465B6A51"/>
    <w:rsid w:val="46ECE6B1"/>
    <w:rsid w:val="47107054"/>
    <w:rsid w:val="477D7D52"/>
    <w:rsid w:val="47E23CDC"/>
    <w:rsid w:val="484ECEB0"/>
    <w:rsid w:val="48FE9233"/>
    <w:rsid w:val="49B001B6"/>
    <w:rsid w:val="49BA0E73"/>
    <w:rsid w:val="4A0172AA"/>
    <w:rsid w:val="4A08A54E"/>
    <w:rsid w:val="4A806651"/>
    <w:rsid w:val="4B376B2A"/>
    <w:rsid w:val="4CB7F0CE"/>
    <w:rsid w:val="4D1E4C1A"/>
    <w:rsid w:val="4E375517"/>
    <w:rsid w:val="4F18878B"/>
    <w:rsid w:val="50374558"/>
    <w:rsid w:val="5069CDA0"/>
    <w:rsid w:val="50B02BDC"/>
    <w:rsid w:val="50FB6834"/>
    <w:rsid w:val="529E79DF"/>
    <w:rsid w:val="52D914CA"/>
    <w:rsid w:val="534B3F71"/>
    <w:rsid w:val="53537043"/>
    <w:rsid w:val="539F1F66"/>
    <w:rsid w:val="53A59F21"/>
    <w:rsid w:val="53F0E12C"/>
    <w:rsid w:val="53F11E95"/>
    <w:rsid w:val="53FD6035"/>
    <w:rsid w:val="54A434B2"/>
    <w:rsid w:val="5503046E"/>
    <w:rsid w:val="55151ECF"/>
    <w:rsid w:val="551A3320"/>
    <w:rsid w:val="557113DB"/>
    <w:rsid w:val="55910C43"/>
    <w:rsid w:val="55F151C1"/>
    <w:rsid w:val="56239A82"/>
    <w:rsid w:val="56493A63"/>
    <w:rsid w:val="573EC599"/>
    <w:rsid w:val="5788F183"/>
    <w:rsid w:val="57B8E93B"/>
    <w:rsid w:val="57C2A7C6"/>
    <w:rsid w:val="57E84EF7"/>
    <w:rsid w:val="585214D4"/>
    <w:rsid w:val="58A88F61"/>
    <w:rsid w:val="5984C9BD"/>
    <w:rsid w:val="59F98A2B"/>
    <w:rsid w:val="5A74267C"/>
    <w:rsid w:val="5A88F5EF"/>
    <w:rsid w:val="5A8F6475"/>
    <w:rsid w:val="5AA9C0F3"/>
    <w:rsid w:val="5AD13A36"/>
    <w:rsid w:val="5B54A674"/>
    <w:rsid w:val="5B71DFA2"/>
    <w:rsid w:val="5BC5C3A2"/>
    <w:rsid w:val="5BD1861D"/>
    <w:rsid w:val="5BFA61BF"/>
    <w:rsid w:val="5C11DD0C"/>
    <w:rsid w:val="5CD9C8FE"/>
    <w:rsid w:val="5D2D67A4"/>
    <w:rsid w:val="5D37492B"/>
    <w:rsid w:val="5D50E66A"/>
    <w:rsid w:val="5E0DECFB"/>
    <w:rsid w:val="5E4556BD"/>
    <w:rsid w:val="5EF52117"/>
    <w:rsid w:val="5F338CB9"/>
    <w:rsid w:val="5F7AC241"/>
    <w:rsid w:val="5F9F9A8B"/>
    <w:rsid w:val="5FE2E0C2"/>
    <w:rsid w:val="6079BA59"/>
    <w:rsid w:val="607E9BE0"/>
    <w:rsid w:val="6144570C"/>
    <w:rsid w:val="61AC9069"/>
    <w:rsid w:val="61B94BD1"/>
    <w:rsid w:val="61BB19C0"/>
    <w:rsid w:val="620B7613"/>
    <w:rsid w:val="62370AA8"/>
    <w:rsid w:val="62665370"/>
    <w:rsid w:val="631DEBD2"/>
    <w:rsid w:val="63BA4B81"/>
    <w:rsid w:val="63C82C33"/>
    <w:rsid w:val="63C86271"/>
    <w:rsid w:val="64AEFA97"/>
    <w:rsid w:val="64C6E065"/>
    <w:rsid w:val="650848ED"/>
    <w:rsid w:val="65700ADF"/>
    <w:rsid w:val="66195AC7"/>
    <w:rsid w:val="66D614DC"/>
    <w:rsid w:val="66D79640"/>
    <w:rsid w:val="681B7C46"/>
    <w:rsid w:val="689D9126"/>
    <w:rsid w:val="692D3340"/>
    <w:rsid w:val="698D9A13"/>
    <w:rsid w:val="6A114741"/>
    <w:rsid w:val="6A25D7B1"/>
    <w:rsid w:val="6A437958"/>
    <w:rsid w:val="6A71980C"/>
    <w:rsid w:val="6B12B18E"/>
    <w:rsid w:val="6B30BF02"/>
    <w:rsid w:val="6B4EE0F8"/>
    <w:rsid w:val="6B59F82B"/>
    <w:rsid w:val="6BAB5BFE"/>
    <w:rsid w:val="6CCF10E9"/>
    <w:rsid w:val="6D27F3F1"/>
    <w:rsid w:val="6D53E643"/>
    <w:rsid w:val="6DBE3F73"/>
    <w:rsid w:val="6ED792D2"/>
    <w:rsid w:val="6EEFE1A7"/>
    <w:rsid w:val="6F31BB1A"/>
    <w:rsid w:val="6FCD7F13"/>
    <w:rsid w:val="6FD0B29F"/>
    <w:rsid w:val="6FFF03EC"/>
    <w:rsid w:val="7052E512"/>
    <w:rsid w:val="708A60CF"/>
    <w:rsid w:val="70D4F4D1"/>
    <w:rsid w:val="715CB907"/>
    <w:rsid w:val="71F6ADE7"/>
    <w:rsid w:val="72AC68DC"/>
    <w:rsid w:val="72CEC7B0"/>
    <w:rsid w:val="72E014FF"/>
    <w:rsid w:val="730C05EC"/>
    <w:rsid w:val="74A6C9B9"/>
    <w:rsid w:val="760B53D1"/>
    <w:rsid w:val="762C10E9"/>
    <w:rsid w:val="76AA152A"/>
    <w:rsid w:val="76CB4F7F"/>
    <w:rsid w:val="780716C3"/>
    <w:rsid w:val="782F5A5C"/>
    <w:rsid w:val="783B5EC0"/>
    <w:rsid w:val="78C63CC8"/>
    <w:rsid w:val="79F6CEF0"/>
    <w:rsid w:val="7A4B8400"/>
    <w:rsid w:val="7A4DECE2"/>
    <w:rsid w:val="7ACE711B"/>
    <w:rsid w:val="7B8631BA"/>
    <w:rsid w:val="7BA5921C"/>
    <w:rsid w:val="7C4F4127"/>
    <w:rsid w:val="7C9B46CE"/>
    <w:rsid w:val="7D1EE340"/>
    <w:rsid w:val="7D1FB709"/>
    <w:rsid w:val="7D6B96FD"/>
    <w:rsid w:val="7D7EC476"/>
    <w:rsid w:val="7DC84EFC"/>
    <w:rsid w:val="7E771855"/>
    <w:rsid w:val="7EA873A6"/>
    <w:rsid w:val="7EB1EB1B"/>
    <w:rsid w:val="7F6842BC"/>
    <w:rsid w:val="7FCE8559"/>
    <w:rsid w:val="7FD5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382D"/>
  <w15:docId w15:val="{2039BE52-8F08-4EC5-948A-11AB8C5A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00"/>
      <w:outlineLvl w:val="0"/>
    </w:pPr>
    <w:rPr>
      <w:rFonts w:ascii="Trebuchet MS" w:hAnsi="Trebuchet MS" w:eastAsia="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hAnsi="Trebuchet MS" w:eastAsia="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hAnsi="Trebuchet MS" w:eastAsia="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Trebuchet MS" w:hAnsi="Trebuchet MS" w:eastAsia="Trebuchet MS" w:cs="Trebuchet MS"/>
      <w:sz w:val="42"/>
      <w:szCs w:val="42"/>
    </w:rPr>
  </w:style>
  <w:style w:type="paragraph" w:styleId="Subtitle">
    <w:name w:val="Subtitle"/>
    <w:basedOn w:val="Normal"/>
    <w:next w:val="Normal"/>
    <w:uiPriority w:val="11"/>
    <w:qFormat/>
    <w:pPr>
      <w:keepNext/>
      <w:keepLines/>
      <w:spacing w:after="200"/>
    </w:pPr>
    <w:rPr>
      <w:rFonts w:ascii="Trebuchet MS" w:hAnsi="Trebuchet MS" w:eastAsia="Trebuchet MS" w:cs="Trebuchet MS"/>
      <w:i/>
      <w:color w:val="666666"/>
      <w:sz w:val="26"/>
      <w:szCs w:val="26"/>
    </w:rPr>
  </w:style>
  <w:style w:type="paragraph" w:styleId="Header">
    <w:name w:val="header"/>
    <w:basedOn w:val="Normal"/>
    <w:link w:val="HeaderChar"/>
    <w:uiPriority w:val="99"/>
    <w:unhideWhenUsed/>
    <w:rsid w:val="00EB3086"/>
    <w:pPr>
      <w:tabs>
        <w:tab w:val="center" w:pos="4680"/>
        <w:tab w:val="right" w:pos="9360"/>
      </w:tabs>
      <w:spacing w:line="240" w:lineRule="auto"/>
    </w:pPr>
  </w:style>
  <w:style w:type="character" w:styleId="HeaderChar" w:customStyle="1">
    <w:name w:val="Header Char"/>
    <w:basedOn w:val="DefaultParagraphFont"/>
    <w:link w:val="Header"/>
    <w:uiPriority w:val="99"/>
    <w:rsid w:val="00EB3086"/>
  </w:style>
  <w:style w:type="paragraph" w:styleId="Footer">
    <w:name w:val="footer"/>
    <w:basedOn w:val="Normal"/>
    <w:link w:val="FooterChar"/>
    <w:uiPriority w:val="99"/>
    <w:unhideWhenUsed/>
    <w:rsid w:val="00EB3086"/>
    <w:pPr>
      <w:tabs>
        <w:tab w:val="center" w:pos="4680"/>
        <w:tab w:val="right" w:pos="9360"/>
      </w:tabs>
      <w:spacing w:line="240" w:lineRule="auto"/>
    </w:pPr>
  </w:style>
  <w:style w:type="character" w:styleId="FooterChar" w:customStyle="1">
    <w:name w:val="Footer Char"/>
    <w:basedOn w:val="DefaultParagraphFont"/>
    <w:link w:val="Footer"/>
    <w:uiPriority w:val="99"/>
    <w:rsid w:val="00EB3086"/>
  </w:style>
  <w:style w:type="character" w:styleId="Hyperlink">
    <w:name w:val="Hyperlink"/>
    <w:basedOn w:val="DefaultParagraphFont"/>
    <w:uiPriority w:val="99"/>
    <w:unhideWhenUsed/>
    <w:rsid w:val="00080054"/>
    <w:rPr>
      <w:color w:val="0000FF"/>
      <w:u w:val="single"/>
    </w:rPr>
  </w:style>
  <w:style w:type="table" w:styleId="TableGrid">
    <w:name w:val="Table Grid"/>
    <w:basedOn w:val="TableNormal"/>
    <w:uiPriority w:val="39"/>
    <w:rsid w:val="00EA30D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90E78"/>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90E78"/>
    <w:rPr>
      <w:rFonts w:ascii="Times New Roman" w:hAnsi="Times New Roman" w:cs="Times New Roman"/>
      <w:sz w:val="18"/>
      <w:szCs w:val="18"/>
    </w:rPr>
  </w:style>
  <w:style w:type="paragraph" w:styleId="ListParagraph">
    <w:name w:val="List Paragraph"/>
    <w:basedOn w:val="Normal"/>
    <w:uiPriority w:val="34"/>
    <w:qFormat/>
    <w:rsid w:val="00DC0D99"/>
    <w:pPr>
      <w:ind w:left="720"/>
      <w:contextualSpacing/>
    </w:pPr>
  </w:style>
  <w:style w:type="character" w:styleId="CommentReference">
    <w:name w:val="annotation reference"/>
    <w:basedOn w:val="DefaultParagraphFont"/>
    <w:uiPriority w:val="99"/>
    <w:semiHidden/>
    <w:unhideWhenUsed/>
    <w:rsid w:val="003774D8"/>
    <w:rPr>
      <w:sz w:val="16"/>
      <w:szCs w:val="16"/>
    </w:rPr>
  </w:style>
  <w:style w:type="paragraph" w:styleId="CommentText">
    <w:name w:val="annotation text"/>
    <w:basedOn w:val="Normal"/>
    <w:link w:val="CommentTextChar"/>
    <w:uiPriority w:val="99"/>
    <w:semiHidden/>
    <w:unhideWhenUsed/>
    <w:rsid w:val="003774D8"/>
    <w:pPr>
      <w:spacing w:line="240" w:lineRule="auto"/>
    </w:pPr>
    <w:rPr>
      <w:sz w:val="20"/>
      <w:szCs w:val="20"/>
    </w:rPr>
  </w:style>
  <w:style w:type="character" w:styleId="CommentTextChar" w:customStyle="1">
    <w:name w:val="Comment Text Char"/>
    <w:basedOn w:val="DefaultParagraphFont"/>
    <w:link w:val="CommentText"/>
    <w:uiPriority w:val="99"/>
    <w:semiHidden/>
    <w:rsid w:val="003774D8"/>
    <w:rPr>
      <w:sz w:val="20"/>
      <w:szCs w:val="20"/>
    </w:rPr>
  </w:style>
  <w:style w:type="paragraph" w:styleId="CommentSubject">
    <w:name w:val="annotation subject"/>
    <w:basedOn w:val="CommentText"/>
    <w:next w:val="CommentText"/>
    <w:link w:val="CommentSubjectChar"/>
    <w:uiPriority w:val="99"/>
    <w:semiHidden/>
    <w:unhideWhenUsed/>
    <w:rsid w:val="003774D8"/>
    <w:rPr>
      <w:b/>
      <w:bCs/>
    </w:rPr>
  </w:style>
  <w:style w:type="character" w:styleId="CommentSubjectChar" w:customStyle="1">
    <w:name w:val="Comment Subject Char"/>
    <w:basedOn w:val="CommentTextChar"/>
    <w:link w:val="CommentSubject"/>
    <w:uiPriority w:val="99"/>
    <w:semiHidden/>
    <w:rsid w:val="003774D8"/>
    <w:rPr>
      <w:b/>
      <w:bCs/>
      <w:sz w:val="20"/>
      <w:szCs w:val="20"/>
    </w:rPr>
  </w:style>
  <w:style w:type="character" w:styleId="UnresolvedMention">
    <w:name w:val="Unresolved Mention"/>
    <w:basedOn w:val="DefaultParagraphFont"/>
    <w:uiPriority w:val="99"/>
    <w:unhideWhenUsed/>
    <w:rsid w:val="003774D8"/>
    <w:rPr>
      <w:color w:val="605E5C"/>
      <w:shd w:val="clear" w:color="auto" w:fill="E1DFDD"/>
    </w:rPr>
  </w:style>
  <w:style w:type="character" w:styleId="Mention">
    <w:name w:val="Mention"/>
    <w:basedOn w:val="DefaultParagraphFont"/>
    <w:uiPriority w:val="99"/>
    <w:unhideWhenUsed/>
    <w:rsid w:val="003774D8"/>
    <w:rPr>
      <w:color w:val="2B579A"/>
      <w:shd w:val="clear" w:color="auto" w:fill="E1DFDD"/>
    </w:rPr>
  </w:style>
  <w:style w:type="character" w:styleId="FollowedHyperlink">
    <w:name w:val="FollowedHyperlink"/>
    <w:basedOn w:val="DefaultParagraphFont"/>
    <w:uiPriority w:val="99"/>
    <w:semiHidden/>
    <w:unhideWhenUsed/>
    <w:rsid w:val="003774D8"/>
    <w:rPr>
      <w:color w:val="800080" w:themeColor="followedHyperlink"/>
      <w:u w:val="single"/>
    </w:rPr>
  </w:style>
  <w:style w:type="paragraph" w:styleId="NormalWeb">
    <w:name w:val="Normal (Web)"/>
    <w:basedOn w:val="Normal"/>
    <w:uiPriority w:val="99"/>
    <w:unhideWhenUsed/>
    <w:rsid w:val="007F66F4"/>
    <w:pPr>
      <w:spacing w:before="100" w:beforeAutospacing="1" w:after="100" w:afterAutospacing="1" w:line="240" w:lineRule="auto"/>
    </w:pPr>
    <w:rPr>
      <w:rFonts w:ascii="Calibri" w:hAnsi="Calibri" w:cs="Calibri" w:eastAsiaTheme="minorHAnsi"/>
      <w:lang w:val="en-US"/>
    </w:rPr>
  </w:style>
  <w:style w:type="character" w:styleId="normaltextrun" w:customStyle="1">
    <w:name w:val="normaltextrun"/>
    <w:basedOn w:val="DefaultParagraphFont"/>
    <w:rsid w:val="009B4D30"/>
  </w:style>
  <w:style w:type="character" w:styleId="eop" w:customStyle="1">
    <w:name w:val="eop"/>
    <w:basedOn w:val="DefaultParagraphFont"/>
    <w:rsid w:val="009B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0507">
      <w:bodyDiv w:val="1"/>
      <w:marLeft w:val="0"/>
      <w:marRight w:val="0"/>
      <w:marTop w:val="0"/>
      <w:marBottom w:val="0"/>
      <w:divBdr>
        <w:top w:val="none" w:sz="0" w:space="0" w:color="auto"/>
        <w:left w:val="none" w:sz="0" w:space="0" w:color="auto"/>
        <w:bottom w:val="none" w:sz="0" w:space="0" w:color="auto"/>
        <w:right w:val="none" w:sz="0" w:space="0" w:color="auto"/>
      </w:divBdr>
    </w:div>
    <w:div w:id="1140995123">
      <w:bodyDiv w:val="1"/>
      <w:marLeft w:val="0"/>
      <w:marRight w:val="0"/>
      <w:marTop w:val="0"/>
      <w:marBottom w:val="0"/>
      <w:divBdr>
        <w:top w:val="none" w:sz="0" w:space="0" w:color="auto"/>
        <w:left w:val="none" w:sz="0" w:space="0" w:color="auto"/>
        <w:bottom w:val="none" w:sz="0" w:space="0" w:color="auto"/>
        <w:right w:val="none" w:sz="0" w:space="0" w:color="auto"/>
      </w:divBdr>
      <w:divsChild>
        <w:div w:id="1589346118">
          <w:marLeft w:val="0"/>
          <w:marRight w:val="0"/>
          <w:marTop w:val="0"/>
          <w:marBottom w:val="0"/>
          <w:divBdr>
            <w:top w:val="none" w:sz="0" w:space="0" w:color="auto"/>
            <w:left w:val="none" w:sz="0" w:space="0" w:color="auto"/>
            <w:bottom w:val="none" w:sz="0" w:space="0" w:color="auto"/>
            <w:right w:val="none" w:sz="0" w:space="0" w:color="auto"/>
          </w:divBdr>
        </w:div>
      </w:divsChild>
    </w:div>
    <w:div w:id="1347749004">
      <w:bodyDiv w:val="1"/>
      <w:marLeft w:val="0"/>
      <w:marRight w:val="0"/>
      <w:marTop w:val="0"/>
      <w:marBottom w:val="0"/>
      <w:divBdr>
        <w:top w:val="none" w:sz="0" w:space="0" w:color="auto"/>
        <w:left w:val="none" w:sz="0" w:space="0" w:color="auto"/>
        <w:bottom w:val="none" w:sz="0" w:space="0" w:color="auto"/>
        <w:right w:val="none" w:sz="0" w:space="0" w:color="auto"/>
      </w:divBdr>
    </w:div>
    <w:div w:id="1788811421">
      <w:bodyDiv w:val="1"/>
      <w:marLeft w:val="0"/>
      <w:marRight w:val="0"/>
      <w:marTop w:val="0"/>
      <w:marBottom w:val="0"/>
      <w:divBdr>
        <w:top w:val="none" w:sz="0" w:space="0" w:color="auto"/>
        <w:left w:val="none" w:sz="0" w:space="0" w:color="auto"/>
        <w:bottom w:val="none" w:sz="0" w:space="0" w:color="auto"/>
        <w:right w:val="none" w:sz="0" w:space="0" w:color="auto"/>
      </w:divBdr>
      <w:divsChild>
        <w:div w:id="1320690336">
          <w:marLeft w:val="0"/>
          <w:marRight w:val="0"/>
          <w:marTop w:val="0"/>
          <w:marBottom w:val="0"/>
          <w:divBdr>
            <w:top w:val="none" w:sz="0" w:space="0" w:color="auto"/>
            <w:left w:val="none" w:sz="0" w:space="0" w:color="auto"/>
            <w:bottom w:val="none" w:sz="0" w:space="0" w:color="auto"/>
            <w:right w:val="none" w:sz="0" w:space="0" w:color="auto"/>
          </w:divBdr>
        </w:div>
      </w:divsChild>
    </w:div>
    <w:div w:id="2065135892">
      <w:bodyDiv w:val="1"/>
      <w:marLeft w:val="0"/>
      <w:marRight w:val="0"/>
      <w:marTop w:val="0"/>
      <w:marBottom w:val="0"/>
      <w:divBdr>
        <w:top w:val="none" w:sz="0" w:space="0" w:color="auto"/>
        <w:left w:val="none" w:sz="0" w:space="0" w:color="auto"/>
        <w:bottom w:val="none" w:sz="0" w:space="0" w:color="auto"/>
        <w:right w:val="none" w:sz="0" w:space="0" w:color="auto"/>
      </w:divBdr>
      <w:divsChild>
        <w:div w:id="950017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tinyurl.com/CREATeamsHelp" TargetMode="External" Id="rId13" /><Relationship Type="http://schemas.openxmlformats.org/officeDocument/2006/relationships/hyperlink" Target="http://bit.ly/edutechteams1" TargetMode="External" Id="rId18" /><Relationship Type="http://schemas.openxmlformats.org/officeDocument/2006/relationships/hyperlink" Target="https://bit.ly/edutech-learningtools-webinar2" TargetMode="External" Id="rId26" /><Relationship Type="http://schemas.openxmlformats.org/officeDocument/2006/relationships/customXml" Target="../customXml/item3.xml" Id="rId3" /><Relationship Type="http://schemas.openxmlformats.org/officeDocument/2006/relationships/hyperlink" Target="https://teams.microsoft.com/l/meetup-join/19%3ameeting_M2YyMDA3OTItMzNkOC00NTZhLTk1ZjEtOTRlMzZmODM1ZmVm%40thread.v2/0?context=%7b%22Tid%22%3a%22dbbf782a-cef1-4af1-86c8-1f9201061db6%22%2c%22Oid%22%3a%2297bb1b9b-2863-493f-8771-7d3cc9ca9dc8%22%7d" TargetMode="External" Id="rId21" /><Relationship Type="http://schemas.openxmlformats.org/officeDocument/2006/relationships/header" Target="header3.xml" Id="rId34" /><Relationship Type="http://schemas.openxmlformats.org/officeDocument/2006/relationships/webSettings" Target="webSettings.xml" Id="rId7" /><Relationship Type="http://schemas.openxmlformats.org/officeDocument/2006/relationships/hyperlink" Target="http://www.edutech.nodak.edu/help/" TargetMode="External" Id="rId12" /><Relationship Type="http://schemas.openxmlformats.org/officeDocument/2006/relationships/hyperlink" Target="https://tinyurl.com/CREAInstructCoach" TargetMode="External" Id="rId17" /><Relationship Type="http://schemas.openxmlformats.org/officeDocument/2006/relationships/hyperlink" Target="https://bit.ly/edutech-learningtools-webinar1"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youtu.be/Z0ogMM8baa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it.ly/edutech-student-webinar2" TargetMode="External" Id="rId24" /><Relationship Type="http://schemas.openxmlformats.org/officeDocument/2006/relationships/header" Target="header2.xml" Id="rId32" /><Relationship Type="http://schemas.openxmlformats.org/officeDocument/2006/relationships/styles" Target="styles.xml" Id="rId5" /><Relationship Type="http://schemas.openxmlformats.org/officeDocument/2006/relationships/hyperlink" Target="https://bit.ly/edutech-student-webinar1" TargetMode="External" Id="rId23" /><Relationship Type="http://schemas.openxmlformats.org/officeDocument/2006/relationships/hyperlink" Target="https://teams.microsoft.com/l/meetup-join/19%3ameeting_Y2ZkYmVkOGEtZTI2YS00ZGMyLWJlYjUtMzg0MjQ4ZmM1ZjY2%40thread.v2/0?context=%7b%22Tid%22%3a%22dbbf782a-cef1-4af1-86c8-1f9201061db6%22%2c%22Oid%22%3a%224a7a226a-a714-40d0-aeb5-094b73697ac6%22%7d" TargetMode="External" Id="rId28" /><Relationship Type="http://schemas.openxmlformats.org/officeDocument/2006/relationships/theme" Target="theme/theme1.xml" Id="rId36" /><Relationship Type="http://schemas.openxmlformats.org/officeDocument/2006/relationships/image" Target="media/image1.png" Id="rId10" /><Relationship Type="http://schemas.openxmlformats.org/officeDocument/2006/relationships/hyperlink" Target="http://bit.ly/edutechteams2" TargetMode="External" Id="rId19"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inkprotect.cudasvc.com/url?a=https%3a%2f%2ft.co%2fuG03lOgD0S%3famp%3d1&amp;c=E,1,MXCVe8_v5LL3b7iLpCOePpSZ-rXwy6lwsR9Ww_HiLhZlw5D10ClNSwzbG6SCuoTgR1Psw42nHZVc8g10sU9wWdaRHlagJPGtdJuMWpwFHrTyh8HjQw,,&amp;typo=1" TargetMode="External" Id="rId14" /><Relationship Type="http://schemas.openxmlformats.org/officeDocument/2006/relationships/hyperlink" Target="https://youtu.be/_a-1H2H6kVU" TargetMode="External" Id="rId22" /><Relationship Type="http://schemas.openxmlformats.org/officeDocument/2006/relationships/hyperlink" Target="https://teams.microsoft.com/l/meetup-join/19%3ameeting_Njc5ZDgyYjEtNWVjYS00MzcxLTljY2EtNTNmZGNlMmJjOWUx%40thread.v2/0?context=%7b%22Tid%22%3a%22dbbf782a-cef1-4af1-86c8-1f9201061db6%22%2c%22Oid%22%3a%224a7a226a-a714-40d0-aeb5-094b73697ac6%22%7d" TargetMode="External" Id="rId30" /><Relationship Type="http://schemas.openxmlformats.org/officeDocument/2006/relationships/fontTable" Target="fontTable.xml" Id="rId35" /><Relationship Type="http://schemas.openxmlformats.org/officeDocument/2006/relationships/footnotes" Target="footnotes.xml" Id="rId8" /><Relationship Type="http://schemas.openxmlformats.org/officeDocument/2006/relationships/hyperlink" Target="https://ndcel.instructure.com/enroll/KW9XEE" TargetMode="External" Id="R61e7ec16bc114405" /><Relationship Type="http://schemas.openxmlformats.org/officeDocument/2006/relationships/hyperlink" Target="https://continuinged.umary.edu/?query=GWC%2050091%20Transitioning%20to%20a%20Distance%20Ed%20Instr" TargetMode="External" Id="Rdb6d56f62be74182" /><Relationship Type="http://schemas.openxmlformats.org/officeDocument/2006/relationships/hyperlink" Target="https://www.ndcde.org/sites/cde/files/documents/k12_online_methods_course.pdf" TargetMode="External" Id="R3f90c1fb04aa4347" /><Relationship Type="http://schemas.openxmlformats.org/officeDocument/2006/relationships/hyperlink" Target="https://teams.microsoft.com/l/meetup-join/19%3a7406b19c43d54e7b9c9a376825abe07e%40thread.skype/1585061680524?context=%7b%22Tid%22%3a%22dbbf782a-cef1-4af1-86c8-1f9201061db6%22%2c%22Oid%22%3a%224a7a226a-a714-40d0-aeb5-094b73697ac6%22%7d" TargetMode="External" Id="Racfba10dcbb24267" /><Relationship Type="http://schemas.openxmlformats.org/officeDocument/2006/relationships/hyperlink" Target="https://zoom.us/webinar/register/WN_d9LV5UlNS2KNzCPhnDFJdQ?timezone_id=America%2FChicago" TargetMode="External" Id="Rb64c7b3c6bfe4cb2" /><Relationship Type="http://schemas.openxmlformats.org/officeDocument/2006/relationships/hyperlink" Target="https://bit.ly/EduTechFlipgrid1" TargetMode="External" Id="R8fad9e2fee944136" /><Relationship Type="http://schemas.openxmlformats.org/officeDocument/2006/relationships/hyperlink" Target="https://bit.ly/EduTechFlipgrid2" TargetMode="External" Id="R42d971a629b347b6" /><Relationship Type="http://schemas.openxmlformats.org/officeDocument/2006/relationships/hyperlink" Target="https://web.microsoftstream.com/video/e22a4776-d3cf-4f60-959f-1d09e8563fe8" TargetMode="External" Id="R45217cfa4b874d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da2556-4f20-420c-b94d-1c25276e5023">
      <UserInfo>
        <DisplayName>CREA-Teachers Members</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88B4AF2C77C42BCBB9E316C1FE8B7" ma:contentTypeVersion="6" ma:contentTypeDescription="Create a new document." ma:contentTypeScope="" ma:versionID="17851df7dc0d195b24e80488041396dd">
  <xsd:schema xmlns:xsd="http://www.w3.org/2001/XMLSchema" xmlns:xs="http://www.w3.org/2001/XMLSchema" xmlns:p="http://schemas.microsoft.com/office/2006/metadata/properties" xmlns:ns2="27f1f8cd-a015-4a2a-abdb-7846e46f10e8" xmlns:ns3="80da2556-4f20-420c-b94d-1c25276e5023" targetNamespace="http://schemas.microsoft.com/office/2006/metadata/properties" ma:root="true" ma:fieldsID="7464a347215f94bee17e5b76db4c52c8" ns2:_="" ns3:_="">
    <xsd:import namespace="27f1f8cd-a015-4a2a-abdb-7846e46f10e8"/>
    <xsd:import namespace="80da2556-4f20-420c-b94d-1c25276e5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1f8cd-a015-4a2a-abdb-7846e46f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a2556-4f20-420c-b94d-1c25276e5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B4C91-1D7B-46E7-A3F1-2D526B8E3192}">
  <ds:schemaRefs>
    <ds:schemaRef ds:uri="http://schemas.microsoft.com/office/2006/metadata/properties"/>
    <ds:schemaRef ds:uri="http://schemas.microsoft.com/office/infopath/2007/PartnerControls"/>
    <ds:schemaRef ds:uri="80da2556-4f20-420c-b94d-1c25276e5023"/>
  </ds:schemaRefs>
</ds:datastoreItem>
</file>

<file path=customXml/itemProps2.xml><?xml version="1.0" encoding="utf-8"?>
<ds:datastoreItem xmlns:ds="http://schemas.openxmlformats.org/officeDocument/2006/customXml" ds:itemID="{A3B8BF97-AE26-480C-AA7C-3D1B1AF0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1f8cd-a015-4a2a-abdb-7846e46f10e8"/>
    <ds:schemaRef ds:uri="80da2556-4f20-420c-b94d-1c25276e5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674DA-F642-4E38-860E-DE24FD0292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Lyndsi Engstrom</dc:creator>
  <keywords/>
  <lastModifiedBy>Lee Weisgarber</lastModifiedBy>
  <revision>35</revision>
  <lastPrinted>2020-03-21T17:54:00.0000000Z</lastPrinted>
  <dcterms:created xsi:type="dcterms:W3CDTF">2020-03-21T17:54:00.0000000Z</dcterms:created>
  <dcterms:modified xsi:type="dcterms:W3CDTF">2020-03-27T14:55:25.8470833Z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0x01010026B88B4AF2C77C42BCBB9E316C1FE8B7</vt:lpwstr>
  </property>
</Properties>
</file>